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674DF" w14:textId="74683F6B" w:rsidR="00A37E76" w:rsidRPr="00292418" w:rsidRDefault="00197FE5" w:rsidP="00AD130E">
      <w:pPr>
        <w:spacing w:after="180" w:line="360" w:lineRule="auto"/>
        <w:ind w:left="6" w:firstLine="0"/>
        <w:jc w:val="center"/>
        <w:rPr>
          <w:rFonts w:ascii="Times New Roman" w:hAnsi="Times New Roman" w:cs="Times New Roman"/>
          <w:b/>
          <w:sz w:val="24"/>
        </w:rPr>
      </w:pPr>
      <w:r w:rsidRPr="00292418">
        <w:rPr>
          <w:rFonts w:ascii="Times New Roman" w:hAnsi="Times New Roman" w:cs="Times New Roman"/>
          <w:b/>
          <w:sz w:val="24"/>
        </w:rPr>
        <w:t>WYMAGANIA EDUKACYJNE Z JĘZYKA NIEMIECKIEGO W KLAS</w:t>
      </w:r>
      <w:r w:rsidR="00292418" w:rsidRPr="00292418">
        <w:rPr>
          <w:rFonts w:ascii="Times New Roman" w:hAnsi="Times New Roman" w:cs="Times New Roman"/>
          <w:b/>
          <w:sz w:val="24"/>
        </w:rPr>
        <w:t>IE 7</w:t>
      </w:r>
    </w:p>
    <w:p w14:paraId="427F6383" w14:textId="77777777" w:rsidR="00292418" w:rsidRPr="00292418" w:rsidRDefault="00292418" w:rsidP="00AD130E">
      <w:pPr>
        <w:spacing w:before="100" w:beforeAutospacing="1" w:after="100" w:afterAutospacing="1" w:line="360" w:lineRule="auto"/>
        <w:ind w:left="0" w:firstLine="0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</w:pPr>
      <w:r w:rsidRPr="00292418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  <w:t>Zakres gramatyczny</w:t>
      </w:r>
    </w:p>
    <w:p w14:paraId="680B2ED6" w14:textId="77777777" w:rsidR="00292418" w:rsidRPr="00292418" w:rsidRDefault="00292418" w:rsidP="00AD130E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</w:pPr>
      <w:r w:rsidRPr="00292418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  <w:t>Czasowniki regularne i nieregularne</w:t>
      </w:r>
      <w:r w:rsidRPr="00292418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 xml:space="preserve"> w czasie teraźniejszym (</w:t>
      </w:r>
      <w:proofErr w:type="spellStart"/>
      <w:r w:rsidRPr="00292418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>Präsens</w:t>
      </w:r>
      <w:proofErr w:type="spellEnd"/>
      <w:r w:rsidRPr="00292418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>)</w:t>
      </w:r>
    </w:p>
    <w:p w14:paraId="1010BBCF" w14:textId="77777777" w:rsidR="00292418" w:rsidRPr="00292418" w:rsidRDefault="00292418" w:rsidP="00AD130E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</w:pPr>
      <w:r w:rsidRPr="00292418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  <w:t>Czasowniki modalne</w:t>
      </w:r>
      <w:r w:rsidRPr="00292418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 xml:space="preserve"> (np. </w:t>
      </w:r>
      <w:proofErr w:type="spellStart"/>
      <w:r w:rsidRPr="00292418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>können</w:t>
      </w:r>
      <w:proofErr w:type="spellEnd"/>
      <w:r w:rsidRPr="00292418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 xml:space="preserve">, </w:t>
      </w:r>
      <w:proofErr w:type="spellStart"/>
      <w:r w:rsidRPr="00292418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>müssen</w:t>
      </w:r>
      <w:proofErr w:type="spellEnd"/>
      <w:r w:rsidRPr="00292418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 xml:space="preserve">, </w:t>
      </w:r>
      <w:proofErr w:type="spellStart"/>
      <w:r w:rsidRPr="00292418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>dürfen</w:t>
      </w:r>
      <w:proofErr w:type="spellEnd"/>
      <w:r w:rsidRPr="00292418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>)</w:t>
      </w:r>
    </w:p>
    <w:p w14:paraId="6D01B589" w14:textId="77777777" w:rsidR="00292418" w:rsidRPr="00292418" w:rsidRDefault="00292418" w:rsidP="00AD130E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</w:pPr>
      <w:r w:rsidRPr="00292418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  <w:t>Tryb rozkazujący</w:t>
      </w:r>
      <w:r w:rsidRPr="00292418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 xml:space="preserve"> (</w:t>
      </w:r>
      <w:proofErr w:type="spellStart"/>
      <w:r w:rsidRPr="00292418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>Imperativ</w:t>
      </w:r>
      <w:proofErr w:type="spellEnd"/>
      <w:r w:rsidRPr="00292418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>)</w:t>
      </w:r>
    </w:p>
    <w:p w14:paraId="759E3197" w14:textId="77777777" w:rsidR="00292418" w:rsidRPr="00292418" w:rsidRDefault="00292418" w:rsidP="00AD130E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</w:pPr>
      <w:r w:rsidRPr="00292418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  <w:t>Rodzajniki określone i nieokreślone</w:t>
      </w:r>
      <w:r w:rsidRPr="00292418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 xml:space="preserve"> (der, </w:t>
      </w:r>
      <w:proofErr w:type="spellStart"/>
      <w:r w:rsidRPr="00292418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>die</w:t>
      </w:r>
      <w:proofErr w:type="spellEnd"/>
      <w:r w:rsidRPr="00292418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 xml:space="preserve">, </w:t>
      </w:r>
      <w:proofErr w:type="spellStart"/>
      <w:r w:rsidRPr="00292418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>das</w:t>
      </w:r>
      <w:proofErr w:type="spellEnd"/>
      <w:r w:rsidRPr="00292418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 xml:space="preserve"> / </w:t>
      </w:r>
      <w:proofErr w:type="spellStart"/>
      <w:r w:rsidRPr="00292418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>ein</w:t>
      </w:r>
      <w:proofErr w:type="spellEnd"/>
      <w:r w:rsidRPr="00292418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 xml:space="preserve">, </w:t>
      </w:r>
      <w:proofErr w:type="spellStart"/>
      <w:r w:rsidRPr="00292418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>eine</w:t>
      </w:r>
      <w:proofErr w:type="spellEnd"/>
      <w:r w:rsidRPr="00292418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>)</w:t>
      </w:r>
    </w:p>
    <w:p w14:paraId="50E1728E" w14:textId="77777777" w:rsidR="00292418" w:rsidRPr="00292418" w:rsidRDefault="00292418" w:rsidP="00AD130E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</w:pPr>
      <w:r w:rsidRPr="00292418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  <w:t>Zaimek dzierżawczy</w:t>
      </w:r>
      <w:r w:rsidRPr="00292418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 xml:space="preserve"> (</w:t>
      </w:r>
      <w:proofErr w:type="spellStart"/>
      <w:r w:rsidRPr="00292418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>mein</w:t>
      </w:r>
      <w:proofErr w:type="spellEnd"/>
      <w:r w:rsidRPr="00292418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 xml:space="preserve">, </w:t>
      </w:r>
      <w:proofErr w:type="spellStart"/>
      <w:r w:rsidRPr="00292418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>dein</w:t>
      </w:r>
      <w:proofErr w:type="spellEnd"/>
      <w:r w:rsidRPr="00292418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 xml:space="preserve">, </w:t>
      </w:r>
      <w:proofErr w:type="spellStart"/>
      <w:r w:rsidRPr="00292418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>sein</w:t>
      </w:r>
      <w:proofErr w:type="spellEnd"/>
      <w:r w:rsidRPr="00292418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 xml:space="preserve"> itd.)</w:t>
      </w:r>
    </w:p>
    <w:p w14:paraId="73F47F6F" w14:textId="77777777" w:rsidR="00292418" w:rsidRPr="00292418" w:rsidRDefault="00292418" w:rsidP="00AD130E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</w:pPr>
      <w:r w:rsidRPr="00292418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  <w:t>Odmiana przymiotników</w:t>
      </w:r>
      <w:r w:rsidRPr="00292418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 xml:space="preserve"> po rodzajnikach</w:t>
      </w:r>
    </w:p>
    <w:p w14:paraId="05C9BAF7" w14:textId="77777777" w:rsidR="00292418" w:rsidRPr="00292418" w:rsidRDefault="00292418" w:rsidP="00AD130E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</w:pPr>
      <w:r w:rsidRPr="00292418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  <w:t>Przyimki z celownikiem i biernikiem</w:t>
      </w:r>
      <w:r w:rsidRPr="00292418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 xml:space="preserve"> (zastosowanie przypadków </w:t>
      </w:r>
      <w:proofErr w:type="spellStart"/>
      <w:r w:rsidRPr="00292418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>Dativ</w:t>
      </w:r>
      <w:proofErr w:type="spellEnd"/>
      <w:r w:rsidRPr="00292418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 xml:space="preserve"> i </w:t>
      </w:r>
      <w:proofErr w:type="spellStart"/>
      <w:r w:rsidRPr="00292418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>Akkusativ</w:t>
      </w:r>
      <w:proofErr w:type="spellEnd"/>
      <w:r w:rsidRPr="00292418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>)</w:t>
      </w:r>
    </w:p>
    <w:p w14:paraId="2716501A" w14:textId="77777777" w:rsidR="00292418" w:rsidRPr="00292418" w:rsidRDefault="00292418" w:rsidP="00AD130E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</w:pPr>
      <w:r w:rsidRPr="00292418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  <w:t>Tworzenie pytań</w:t>
      </w:r>
      <w:r w:rsidRPr="00292418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 xml:space="preserve"> (z użyciem słów pytających: </w:t>
      </w:r>
      <w:proofErr w:type="spellStart"/>
      <w:r w:rsidRPr="00292418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>wer</w:t>
      </w:r>
      <w:proofErr w:type="spellEnd"/>
      <w:r w:rsidRPr="00292418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 xml:space="preserve">, was, </w:t>
      </w:r>
      <w:proofErr w:type="spellStart"/>
      <w:r w:rsidRPr="00292418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>wo</w:t>
      </w:r>
      <w:proofErr w:type="spellEnd"/>
      <w:r w:rsidRPr="00292418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 xml:space="preserve">, wie, </w:t>
      </w:r>
      <w:proofErr w:type="spellStart"/>
      <w:r w:rsidRPr="00292418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>wann</w:t>
      </w:r>
      <w:proofErr w:type="spellEnd"/>
      <w:r w:rsidRPr="00292418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>)</w:t>
      </w:r>
    </w:p>
    <w:p w14:paraId="6AE4E43C" w14:textId="18288817" w:rsidR="00292418" w:rsidRPr="00292418" w:rsidRDefault="00292418" w:rsidP="00AD130E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</w:pPr>
      <w:r w:rsidRPr="00292418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  <w:t>Szyk zdania</w:t>
      </w:r>
      <w:r w:rsidRPr="00292418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 xml:space="preserve"> w zdaniach oznajmujących i pytających</w:t>
      </w:r>
    </w:p>
    <w:p w14:paraId="34363792" w14:textId="77777777" w:rsidR="00292418" w:rsidRPr="00292418" w:rsidRDefault="00292418" w:rsidP="00AD130E">
      <w:pPr>
        <w:pStyle w:val="NormalnyWeb"/>
        <w:spacing w:line="360" w:lineRule="auto"/>
        <w:jc w:val="both"/>
      </w:pPr>
      <w:r w:rsidRPr="00AD130E">
        <w:rPr>
          <w:b/>
          <w:bCs/>
        </w:rPr>
        <w:t>Słownictwo</w:t>
      </w:r>
      <w:r w:rsidRPr="00292418">
        <w:t xml:space="preserve"> jest dostosowane do życia codziennego uczniów i obejmuje:</w:t>
      </w:r>
    </w:p>
    <w:p w14:paraId="1EFE9FED" w14:textId="77777777" w:rsidR="00292418" w:rsidRPr="00AD130E" w:rsidRDefault="00292418" w:rsidP="00AD130E">
      <w:pPr>
        <w:pStyle w:val="NormalnyWeb"/>
        <w:numPr>
          <w:ilvl w:val="0"/>
          <w:numId w:val="6"/>
        </w:numPr>
        <w:spacing w:line="360" w:lineRule="auto"/>
        <w:jc w:val="both"/>
      </w:pPr>
      <w:r w:rsidRPr="00AD130E">
        <w:rPr>
          <w:rStyle w:val="Pogrubienie"/>
        </w:rPr>
        <w:t>Szkoła i edukacja</w:t>
      </w:r>
      <w:r w:rsidRPr="00AD130E">
        <w:t xml:space="preserve"> – przedmioty, przybory, plan lekcji</w:t>
      </w:r>
    </w:p>
    <w:p w14:paraId="294A104E" w14:textId="77777777" w:rsidR="00292418" w:rsidRPr="00AD130E" w:rsidRDefault="00292418" w:rsidP="00AD130E">
      <w:pPr>
        <w:pStyle w:val="NormalnyWeb"/>
        <w:numPr>
          <w:ilvl w:val="0"/>
          <w:numId w:val="6"/>
        </w:numPr>
        <w:spacing w:line="360" w:lineRule="auto"/>
        <w:jc w:val="both"/>
      </w:pPr>
      <w:r w:rsidRPr="00AD130E">
        <w:rPr>
          <w:rStyle w:val="Pogrubienie"/>
        </w:rPr>
        <w:t>Rodzina i dom</w:t>
      </w:r>
      <w:r w:rsidRPr="00AD130E">
        <w:t xml:space="preserve"> – członkowie rodziny, pomieszczenia, meble</w:t>
      </w:r>
    </w:p>
    <w:p w14:paraId="19604593" w14:textId="77777777" w:rsidR="00292418" w:rsidRPr="00AD130E" w:rsidRDefault="00292418" w:rsidP="00AD130E">
      <w:pPr>
        <w:pStyle w:val="NormalnyWeb"/>
        <w:numPr>
          <w:ilvl w:val="0"/>
          <w:numId w:val="6"/>
        </w:numPr>
        <w:spacing w:line="360" w:lineRule="auto"/>
        <w:jc w:val="both"/>
      </w:pPr>
      <w:r w:rsidRPr="00AD130E">
        <w:rPr>
          <w:rStyle w:val="Pogrubienie"/>
        </w:rPr>
        <w:t>Czas wolny i hobby</w:t>
      </w:r>
      <w:r w:rsidRPr="00AD130E">
        <w:t xml:space="preserve"> – sporty, zainteresowania, aktywności</w:t>
      </w:r>
    </w:p>
    <w:p w14:paraId="1D59C596" w14:textId="77777777" w:rsidR="00292418" w:rsidRPr="00AD130E" w:rsidRDefault="00292418" w:rsidP="00AD130E">
      <w:pPr>
        <w:pStyle w:val="NormalnyWeb"/>
        <w:numPr>
          <w:ilvl w:val="0"/>
          <w:numId w:val="6"/>
        </w:numPr>
        <w:spacing w:line="360" w:lineRule="auto"/>
        <w:jc w:val="both"/>
      </w:pPr>
      <w:r w:rsidRPr="00AD130E">
        <w:rPr>
          <w:rStyle w:val="Pogrubienie"/>
        </w:rPr>
        <w:t>Zakupy i jedzenie</w:t>
      </w:r>
      <w:r w:rsidRPr="00AD130E">
        <w:t xml:space="preserve"> – produkty spożywcze, ubrania, dialogi w sklepie</w:t>
      </w:r>
    </w:p>
    <w:p w14:paraId="17FDD347" w14:textId="77777777" w:rsidR="00292418" w:rsidRPr="00AD130E" w:rsidRDefault="00292418" w:rsidP="00AD130E">
      <w:pPr>
        <w:pStyle w:val="NormalnyWeb"/>
        <w:numPr>
          <w:ilvl w:val="0"/>
          <w:numId w:val="6"/>
        </w:numPr>
        <w:spacing w:line="360" w:lineRule="auto"/>
        <w:jc w:val="both"/>
      </w:pPr>
      <w:r w:rsidRPr="00AD130E">
        <w:rPr>
          <w:rStyle w:val="Pogrubienie"/>
        </w:rPr>
        <w:t>Podróże i środki transportu</w:t>
      </w:r>
      <w:r w:rsidRPr="00AD130E">
        <w:t xml:space="preserve"> – kierunki, środki lokomocji, pytanie o drogę</w:t>
      </w:r>
    </w:p>
    <w:p w14:paraId="7F9EFEB7" w14:textId="77777777" w:rsidR="00292418" w:rsidRPr="00AD130E" w:rsidRDefault="00292418" w:rsidP="00AD130E">
      <w:pPr>
        <w:pStyle w:val="NormalnyWeb"/>
        <w:numPr>
          <w:ilvl w:val="0"/>
          <w:numId w:val="6"/>
        </w:numPr>
        <w:spacing w:line="360" w:lineRule="auto"/>
        <w:jc w:val="both"/>
      </w:pPr>
      <w:r w:rsidRPr="00AD130E">
        <w:rPr>
          <w:rStyle w:val="Pogrubienie"/>
        </w:rPr>
        <w:t>Zdrowie i samopoczucie</w:t>
      </w:r>
      <w:r w:rsidRPr="00AD130E">
        <w:t xml:space="preserve"> – części ciała, choroby, wizyty u lekarza</w:t>
      </w:r>
    </w:p>
    <w:p w14:paraId="119EADF7" w14:textId="77777777" w:rsidR="00292418" w:rsidRPr="00AD130E" w:rsidRDefault="00292418" w:rsidP="00AD130E">
      <w:pPr>
        <w:pStyle w:val="NormalnyWeb"/>
        <w:numPr>
          <w:ilvl w:val="0"/>
          <w:numId w:val="6"/>
        </w:numPr>
        <w:spacing w:line="360" w:lineRule="auto"/>
        <w:jc w:val="both"/>
      </w:pPr>
      <w:r w:rsidRPr="00AD130E">
        <w:rPr>
          <w:rStyle w:val="Pogrubienie"/>
        </w:rPr>
        <w:t>Środowisko i pogoda</w:t>
      </w:r>
      <w:r w:rsidRPr="00AD130E">
        <w:t xml:space="preserve"> – pory roku, zjawiska pogodowe, ochrona środowiska</w:t>
      </w:r>
    </w:p>
    <w:p w14:paraId="0F849D66" w14:textId="77777777" w:rsidR="00292418" w:rsidRPr="00292418" w:rsidRDefault="00292418" w:rsidP="00AD130E">
      <w:pPr>
        <w:pStyle w:val="NormalnyWeb"/>
        <w:numPr>
          <w:ilvl w:val="0"/>
          <w:numId w:val="6"/>
        </w:numPr>
        <w:spacing w:line="360" w:lineRule="auto"/>
        <w:jc w:val="both"/>
      </w:pPr>
      <w:r w:rsidRPr="00AD130E">
        <w:rPr>
          <w:rStyle w:val="Pogrubienie"/>
        </w:rPr>
        <w:t>Komunikacja codzienna</w:t>
      </w:r>
      <w:r w:rsidRPr="00292418">
        <w:t xml:space="preserve"> – pisanie e-maili, SMS-ów, zaproszeń, ogłoszeń</w:t>
      </w:r>
    </w:p>
    <w:p w14:paraId="5E55F091" w14:textId="77777777" w:rsidR="00292418" w:rsidRPr="00292418" w:rsidRDefault="00292418" w:rsidP="00AD130E">
      <w:pPr>
        <w:spacing w:after="180" w:line="360" w:lineRule="auto"/>
        <w:ind w:left="6" w:firstLine="0"/>
        <w:jc w:val="both"/>
        <w:rPr>
          <w:rFonts w:ascii="Times New Roman" w:hAnsi="Times New Roman" w:cs="Times New Roman"/>
          <w:sz w:val="24"/>
        </w:rPr>
      </w:pPr>
    </w:p>
    <w:p w14:paraId="08CE6389" w14:textId="3B1FA500" w:rsidR="00A37E76" w:rsidRPr="00292418" w:rsidRDefault="00197FE5" w:rsidP="00AD130E">
      <w:pPr>
        <w:spacing w:line="360" w:lineRule="auto"/>
        <w:ind w:left="-5"/>
        <w:jc w:val="both"/>
        <w:rPr>
          <w:rFonts w:ascii="Times New Roman" w:hAnsi="Times New Roman" w:cs="Times New Roman"/>
          <w:sz w:val="24"/>
        </w:rPr>
      </w:pPr>
      <w:r w:rsidRPr="00292418">
        <w:rPr>
          <w:rFonts w:ascii="Times New Roman" w:hAnsi="Times New Roman" w:cs="Times New Roman"/>
          <w:sz w:val="24"/>
        </w:rPr>
        <w:t>W PROCESIE OCENIANIA NAUCZYCIEL BIERZE POD UWAGĘ:</w:t>
      </w:r>
    </w:p>
    <w:p w14:paraId="70CD2E0C" w14:textId="77777777" w:rsidR="00A37E76" w:rsidRPr="00292418" w:rsidRDefault="00197FE5" w:rsidP="00AD130E">
      <w:pPr>
        <w:numPr>
          <w:ilvl w:val="0"/>
          <w:numId w:val="1"/>
        </w:numPr>
        <w:spacing w:line="360" w:lineRule="auto"/>
        <w:ind w:hanging="159"/>
        <w:jc w:val="both"/>
        <w:rPr>
          <w:rFonts w:ascii="Times New Roman" w:hAnsi="Times New Roman" w:cs="Times New Roman"/>
          <w:sz w:val="24"/>
        </w:rPr>
      </w:pPr>
      <w:r w:rsidRPr="00292418">
        <w:rPr>
          <w:rFonts w:ascii="Times New Roman" w:hAnsi="Times New Roman" w:cs="Times New Roman"/>
          <w:sz w:val="24"/>
        </w:rPr>
        <w:t xml:space="preserve">indywidualne możliwości i zdolności dziecka </w:t>
      </w:r>
    </w:p>
    <w:p w14:paraId="0A6C73CE" w14:textId="77777777" w:rsidR="00A37E76" w:rsidRPr="00292418" w:rsidRDefault="00197FE5" w:rsidP="00AD130E">
      <w:pPr>
        <w:numPr>
          <w:ilvl w:val="0"/>
          <w:numId w:val="1"/>
        </w:numPr>
        <w:spacing w:line="360" w:lineRule="auto"/>
        <w:ind w:hanging="159"/>
        <w:jc w:val="both"/>
        <w:rPr>
          <w:rFonts w:ascii="Times New Roman" w:hAnsi="Times New Roman" w:cs="Times New Roman"/>
          <w:sz w:val="24"/>
        </w:rPr>
      </w:pPr>
      <w:r w:rsidRPr="00292418">
        <w:rPr>
          <w:rFonts w:ascii="Times New Roman" w:hAnsi="Times New Roman" w:cs="Times New Roman"/>
          <w:sz w:val="24"/>
        </w:rPr>
        <w:t xml:space="preserve">poziom opanowania materiału edukacyjnego  </w:t>
      </w:r>
    </w:p>
    <w:p w14:paraId="7AB00ACC" w14:textId="77777777" w:rsidR="00292418" w:rsidRPr="00292418" w:rsidRDefault="00197FE5" w:rsidP="00AD130E">
      <w:pPr>
        <w:numPr>
          <w:ilvl w:val="0"/>
          <w:numId w:val="1"/>
        </w:numPr>
        <w:spacing w:line="360" w:lineRule="auto"/>
        <w:ind w:hanging="159"/>
        <w:jc w:val="both"/>
        <w:rPr>
          <w:rFonts w:ascii="Times New Roman" w:hAnsi="Times New Roman" w:cs="Times New Roman"/>
          <w:sz w:val="24"/>
        </w:rPr>
      </w:pPr>
      <w:r w:rsidRPr="00292418">
        <w:rPr>
          <w:rFonts w:ascii="Times New Roman" w:hAnsi="Times New Roman" w:cs="Times New Roman"/>
          <w:sz w:val="24"/>
        </w:rPr>
        <w:t xml:space="preserve">aktywność dziecka, samodzielność, jego zaangażowanie, wkład pracy w procesie zdobywania wiedzy </w:t>
      </w:r>
    </w:p>
    <w:p w14:paraId="2DBA68FB" w14:textId="635A2AF1" w:rsidR="00292418" w:rsidRPr="00292418" w:rsidRDefault="00197FE5" w:rsidP="00AD130E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92418">
        <w:rPr>
          <w:rFonts w:ascii="Times New Roman" w:hAnsi="Times New Roman" w:cs="Times New Roman"/>
          <w:sz w:val="24"/>
        </w:rPr>
        <w:t xml:space="preserve">• przygotowanie do zajęć, </w:t>
      </w:r>
    </w:p>
    <w:p w14:paraId="7FCF6465" w14:textId="77777777" w:rsidR="00A37E76" w:rsidRPr="00292418" w:rsidRDefault="00197FE5" w:rsidP="00AD130E">
      <w:pPr>
        <w:numPr>
          <w:ilvl w:val="0"/>
          <w:numId w:val="1"/>
        </w:numPr>
        <w:spacing w:line="360" w:lineRule="auto"/>
        <w:ind w:hanging="159"/>
        <w:jc w:val="both"/>
        <w:rPr>
          <w:rFonts w:ascii="Times New Roman" w:hAnsi="Times New Roman" w:cs="Times New Roman"/>
          <w:sz w:val="24"/>
        </w:rPr>
      </w:pPr>
      <w:r w:rsidRPr="00292418">
        <w:rPr>
          <w:rFonts w:ascii="Times New Roman" w:hAnsi="Times New Roman" w:cs="Times New Roman"/>
          <w:sz w:val="24"/>
        </w:rPr>
        <w:lastRenderedPageBreak/>
        <w:t>gotowość do podejmowania zadań dodatkowych np. udzia</w:t>
      </w:r>
      <w:r w:rsidRPr="00292418">
        <w:rPr>
          <w:rFonts w:ascii="Times New Roman" w:hAnsi="Times New Roman" w:cs="Times New Roman"/>
          <w:sz w:val="24"/>
        </w:rPr>
        <w:t xml:space="preserve">ł w konkursach, projektach </w:t>
      </w:r>
    </w:p>
    <w:p w14:paraId="09E49D7C" w14:textId="20CBE49E" w:rsidR="00292418" w:rsidRPr="00AD130E" w:rsidRDefault="00197FE5" w:rsidP="00AD130E">
      <w:pPr>
        <w:numPr>
          <w:ilvl w:val="0"/>
          <w:numId w:val="1"/>
        </w:numPr>
        <w:spacing w:line="360" w:lineRule="auto"/>
        <w:ind w:hanging="159"/>
        <w:jc w:val="both"/>
        <w:rPr>
          <w:rFonts w:ascii="Times New Roman" w:hAnsi="Times New Roman" w:cs="Times New Roman"/>
          <w:sz w:val="24"/>
        </w:rPr>
      </w:pPr>
      <w:r w:rsidRPr="00292418">
        <w:rPr>
          <w:rFonts w:ascii="Times New Roman" w:hAnsi="Times New Roman" w:cs="Times New Roman"/>
          <w:sz w:val="24"/>
        </w:rPr>
        <w:t xml:space="preserve">indywidualne potrzeby psychofizyczne i edukacyjne ucznia (orzeczenia, opinie poradni psychologiczno-pedagogicznych)  </w:t>
      </w:r>
    </w:p>
    <w:p w14:paraId="34B27A37" w14:textId="15EDF924" w:rsidR="00A37E76" w:rsidRPr="00AD130E" w:rsidRDefault="00197FE5" w:rsidP="00AD130E">
      <w:pPr>
        <w:spacing w:line="360" w:lineRule="auto"/>
        <w:ind w:left="-5"/>
        <w:jc w:val="both"/>
        <w:rPr>
          <w:rFonts w:ascii="Times New Roman" w:hAnsi="Times New Roman" w:cs="Times New Roman"/>
          <w:sz w:val="24"/>
        </w:rPr>
      </w:pPr>
      <w:r w:rsidRPr="00AD130E">
        <w:rPr>
          <w:rFonts w:ascii="Times New Roman" w:hAnsi="Times New Roman" w:cs="Times New Roman"/>
          <w:sz w:val="24"/>
        </w:rPr>
        <w:t xml:space="preserve">W PROCESIE OCENIANIA SPRAWDZANE </w:t>
      </w:r>
      <w:r w:rsidR="00292418" w:rsidRPr="00AD130E">
        <w:rPr>
          <w:rFonts w:ascii="Times New Roman" w:hAnsi="Times New Roman" w:cs="Times New Roman"/>
          <w:sz w:val="24"/>
        </w:rPr>
        <w:t>B</w:t>
      </w:r>
      <w:r w:rsidRPr="00AD130E">
        <w:rPr>
          <w:rFonts w:ascii="Times New Roman" w:hAnsi="Times New Roman" w:cs="Times New Roman"/>
          <w:sz w:val="24"/>
        </w:rPr>
        <w:t xml:space="preserve">ĘDĄ NASTĘPUJĄCE UMIEJĘTNOŚCI: </w:t>
      </w:r>
    </w:p>
    <w:p w14:paraId="3E0759DC" w14:textId="037BB4E3" w:rsidR="00A37E76" w:rsidRPr="00AD130E" w:rsidRDefault="00197FE5" w:rsidP="00AD13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D130E">
        <w:rPr>
          <w:rFonts w:ascii="Times New Roman" w:hAnsi="Times New Roman" w:cs="Times New Roman"/>
          <w:sz w:val="24"/>
        </w:rPr>
        <w:t xml:space="preserve">słuchanie (rozumienie poleceń, pytań, tekstów </w:t>
      </w:r>
      <w:r w:rsidRPr="00AD130E">
        <w:rPr>
          <w:rFonts w:ascii="Times New Roman" w:hAnsi="Times New Roman" w:cs="Times New Roman"/>
          <w:sz w:val="24"/>
        </w:rPr>
        <w:t xml:space="preserve">słuchanych, dialogów, komiksów, określanie głównej myśli tekstu czy wypowiedzi, rozumienie globalne i szczegółowe, rozpoznawanie słów i zwrotów w kontekście, odtwarzanie i zapamiętywanie) </w:t>
      </w:r>
    </w:p>
    <w:p w14:paraId="3B0F2A82" w14:textId="77777777" w:rsidR="00A37E76" w:rsidRPr="00292418" w:rsidRDefault="00197FE5" w:rsidP="00AD130E">
      <w:pPr>
        <w:numPr>
          <w:ilvl w:val="0"/>
          <w:numId w:val="2"/>
        </w:numPr>
        <w:spacing w:line="360" w:lineRule="auto"/>
        <w:ind w:hanging="159"/>
        <w:jc w:val="both"/>
        <w:rPr>
          <w:rFonts w:ascii="Times New Roman" w:hAnsi="Times New Roman" w:cs="Times New Roman"/>
          <w:sz w:val="24"/>
        </w:rPr>
      </w:pPr>
      <w:r w:rsidRPr="00292418">
        <w:rPr>
          <w:rFonts w:ascii="Times New Roman" w:hAnsi="Times New Roman" w:cs="Times New Roman"/>
          <w:sz w:val="24"/>
        </w:rPr>
        <w:t>pisanie (tworzenie krótkich, prostych wypowiedzi pisemnych tj. krót</w:t>
      </w:r>
      <w:r w:rsidRPr="00292418">
        <w:rPr>
          <w:rFonts w:ascii="Times New Roman" w:hAnsi="Times New Roman" w:cs="Times New Roman"/>
          <w:sz w:val="24"/>
        </w:rPr>
        <w:t xml:space="preserve">ki opis, e-mail, wiadomość, dialog itp., poprawność i bogactwo języka)  </w:t>
      </w:r>
    </w:p>
    <w:p w14:paraId="4FDE920B" w14:textId="77777777" w:rsidR="00A37E76" w:rsidRPr="00292418" w:rsidRDefault="00197FE5" w:rsidP="00AD130E">
      <w:pPr>
        <w:numPr>
          <w:ilvl w:val="0"/>
          <w:numId w:val="2"/>
        </w:numPr>
        <w:spacing w:line="360" w:lineRule="auto"/>
        <w:ind w:hanging="159"/>
        <w:jc w:val="both"/>
        <w:rPr>
          <w:rFonts w:ascii="Times New Roman" w:hAnsi="Times New Roman" w:cs="Times New Roman"/>
          <w:sz w:val="24"/>
        </w:rPr>
      </w:pPr>
      <w:r w:rsidRPr="00292418">
        <w:rPr>
          <w:rFonts w:ascii="Times New Roman" w:hAnsi="Times New Roman" w:cs="Times New Roman"/>
          <w:sz w:val="24"/>
        </w:rPr>
        <w:t xml:space="preserve">czytanie (rozumienie napisów informacyjnych, ogłoszenia, menu, ulotki, plakatu, listu, kartki pocztowej, wpisu na blogu, smsów itp., płynność i intonacja czytanych tekstów) </w:t>
      </w:r>
    </w:p>
    <w:p w14:paraId="2895A184" w14:textId="77777777" w:rsidR="00A37E76" w:rsidRPr="00292418" w:rsidRDefault="00197FE5" w:rsidP="00AD130E">
      <w:pPr>
        <w:numPr>
          <w:ilvl w:val="0"/>
          <w:numId w:val="2"/>
        </w:numPr>
        <w:spacing w:line="360" w:lineRule="auto"/>
        <w:ind w:hanging="159"/>
        <w:jc w:val="both"/>
        <w:rPr>
          <w:rFonts w:ascii="Times New Roman" w:hAnsi="Times New Roman" w:cs="Times New Roman"/>
          <w:sz w:val="24"/>
        </w:rPr>
      </w:pPr>
      <w:r w:rsidRPr="00292418">
        <w:rPr>
          <w:rFonts w:ascii="Times New Roman" w:hAnsi="Times New Roman" w:cs="Times New Roman"/>
          <w:sz w:val="24"/>
        </w:rPr>
        <w:t xml:space="preserve">mówienie </w:t>
      </w:r>
      <w:r w:rsidRPr="00292418">
        <w:rPr>
          <w:rFonts w:ascii="Times New Roman" w:hAnsi="Times New Roman" w:cs="Times New Roman"/>
          <w:sz w:val="24"/>
        </w:rPr>
        <w:t xml:space="preserve">(poprawne wymawianie wyrazów, zdań, odpowiadanie na pytania, opisywanie przedmiotów, ludzi, wydarzeń, prowadzenie dialogu itp., płynność, trafność wypowiedzi, dobór słownictwa i struktur gramatycznych) </w:t>
      </w:r>
    </w:p>
    <w:p w14:paraId="0F61FF8D" w14:textId="77777777" w:rsidR="00A37E76" w:rsidRPr="00292418" w:rsidRDefault="00197FE5" w:rsidP="00AD130E">
      <w:pPr>
        <w:spacing w:after="210" w:line="360" w:lineRule="auto"/>
        <w:ind w:left="355"/>
        <w:jc w:val="both"/>
        <w:rPr>
          <w:rFonts w:ascii="Times New Roman" w:hAnsi="Times New Roman" w:cs="Times New Roman"/>
          <w:sz w:val="24"/>
        </w:rPr>
      </w:pPr>
      <w:r w:rsidRPr="00292418">
        <w:rPr>
          <w:rFonts w:ascii="Times New Roman" w:hAnsi="Times New Roman" w:cs="Times New Roman"/>
          <w:b/>
          <w:sz w:val="24"/>
          <w:u w:val="single" w:color="000000"/>
        </w:rPr>
        <w:t>Ocenę celującą otrzymuje uczeń który spełnia przynajm</w:t>
      </w:r>
      <w:r w:rsidRPr="00292418">
        <w:rPr>
          <w:rFonts w:ascii="Times New Roman" w:hAnsi="Times New Roman" w:cs="Times New Roman"/>
          <w:b/>
          <w:sz w:val="24"/>
          <w:u w:val="single" w:color="000000"/>
        </w:rPr>
        <w:t>niej jedno z niżej wymienionych</w:t>
      </w:r>
      <w:r w:rsidRPr="00292418">
        <w:rPr>
          <w:rFonts w:ascii="Times New Roman" w:hAnsi="Times New Roman" w:cs="Times New Roman"/>
          <w:b/>
          <w:sz w:val="24"/>
        </w:rPr>
        <w:t xml:space="preserve"> </w:t>
      </w:r>
      <w:r w:rsidRPr="00292418">
        <w:rPr>
          <w:rFonts w:ascii="Times New Roman" w:hAnsi="Times New Roman" w:cs="Times New Roman"/>
          <w:b/>
          <w:sz w:val="24"/>
          <w:u w:val="single" w:color="000000"/>
        </w:rPr>
        <w:t>wymagań:</w:t>
      </w:r>
      <w:r w:rsidRPr="00292418">
        <w:rPr>
          <w:rFonts w:ascii="Times New Roman" w:hAnsi="Times New Roman" w:cs="Times New Roman"/>
          <w:b/>
          <w:sz w:val="24"/>
        </w:rPr>
        <w:t xml:space="preserve"> </w:t>
      </w:r>
    </w:p>
    <w:p w14:paraId="058F7AE0" w14:textId="6C698CE2" w:rsidR="00292418" w:rsidRPr="00292418" w:rsidRDefault="00292418" w:rsidP="00AD130E">
      <w:pPr>
        <w:pStyle w:val="Akapitzlist"/>
        <w:numPr>
          <w:ilvl w:val="0"/>
          <w:numId w:val="4"/>
        </w:numPr>
        <w:spacing w:after="98" w:line="360" w:lineRule="auto"/>
        <w:jc w:val="both"/>
        <w:rPr>
          <w:rFonts w:ascii="Times New Roman" w:hAnsi="Times New Roman" w:cs="Times New Roman"/>
          <w:sz w:val="24"/>
        </w:rPr>
      </w:pPr>
      <w:r w:rsidRPr="00292418">
        <w:rPr>
          <w:rFonts w:ascii="Times New Roman" w:hAnsi="Times New Roman" w:cs="Times New Roman"/>
          <w:sz w:val="24"/>
        </w:rPr>
        <w:t xml:space="preserve">dysponuje wiedzą i umiejętnościami obejmującą cały program nauczania i twórczo rozwija własne uzdolnienia; </w:t>
      </w:r>
    </w:p>
    <w:p w14:paraId="6D2BECA7" w14:textId="77777777" w:rsidR="00292418" w:rsidRPr="00292418" w:rsidRDefault="00292418" w:rsidP="00AD130E">
      <w:pPr>
        <w:pStyle w:val="Akapitzlist"/>
        <w:numPr>
          <w:ilvl w:val="0"/>
          <w:numId w:val="4"/>
        </w:numPr>
        <w:spacing w:after="98" w:line="360" w:lineRule="auto"/>
        <w:jc w:val="both"/>
        <w:rPr>
          <w:rFonts w:ascii="Times New Roman" w:hAnsi="Times New Roman" w:cs="Times New Roman"/>
          <w:sz w:val="24"/>
        </w:rPr>
      </w:pPr>
      <w:r w:rsidRPr="00292418">
        <w:rPr>
          <w:rFonts w:ascii="Times New Roman" w:hAnsi="Times New Roman" w:cs="Times New Roman"/>
          <w:sz w:val="24"/>
        </w:rPr>
        <w:t xml:space="preserve">aktywnie uczestniczy na lekcjach;  </w:t>
      </w:r>
    </w:p>
    <w:p w14:paraId="5330B27D" w14:textId="77777777" w:rsidR="00292418" w:rsidRPr="00292418" w:rsidRDefault="00292418" w:rsidP="00AD130E">
      <w:pPr>
        <w:pStyle w:val="Akapitzlist"/>
        <w:numPr>
          <w:ilvl w:val="0"/>
          <w:numId w:val="4"/>
        </w:numPr>
        <w:spacing w:after="98" w:line="360" w:lineRule="auto"/>
        <w:jc w:val="both"/>
        <w:rPr>
          <w:rFonts w:ascii="Times New Roman" w:hAnsi="Times New Roman" w:cs="Times New Roman"/>
          <w:sz w:val="24"/>
        </w:rPr>
      </w:pPr>
      <w:r w:rsidRPr="00292418">
        <w:rPr>
          <w:rFonts w:ascii="Times New Roman" w:hAnsi="Times New Roman" w:cs="Times New Roman"/>
          <w:sz w:val="24"/>
        </w:rPr>
        <w:t xml:space="preserve">bierze udział w konkursach przedmiotowych; </w:t>
      </w:r>
    </w:p>
    <w:p w14:paraId="5DCD1FFC" w14:textId="0294DE7C" w:rsidR="00292418" w:rsidRPr="00292418" w:rsidRDefault="00292418" w:rsidP="00AD130E">
      <w:pPr>
        <w:pStyle w:val="Akapitzlist"/>
        <w:numPr>
          <w:ilvl w:val="0"/>
          <w:numId w:val="4"/>
        </w:numPr>
        <w:spacing w:after="98" w:line="360" w:lineRule="auto"/>
        <w:jc w:val="both"/>
        <w:rPr>
          <w:rFonts w:ascii="Times New Roman" w:hAnsi="Times New Roman" w:cs="Times New Roman"/>
          <w:sz w:val="24"/>
        </w:rPr>
      </w:pPr>
      <w:r w:rsidRPr="00292418">
        <w:rPr>
          <w:rFonts w:ascii="Times New Roman" w:hAnsi="Times New Roman" w:cs="Times New Roman"/>
          <w:sz w:val="24"/>
        </w:rPr>
        <w:t>rozwija samodzielnie swoje umiejętności językowe;  wykazuje się dużym zaangażowaniem na lekcjach</w:t>
      </w:r>
    </w:p>
    <w:p w14:paraId="2A5D1CDB" w14:textId="1FECE2FF" w:rsidR="00A37E76" w:rsidRPr="00292418" w:rsidRDefault="00197FE5" w:rsidP="00AD130E">
      <w:pPr>
        <w:spacing w:after="98" w:line="360" w:lineRule="auto"/>
        <w:ind w:left="360" w:firstLine="0"/>
        <w:jc w:val="both"/>
        <w:rPr>
          <w:rFonts w:ascii="Times New Roman" w:hAnsi="Times New Roman" w:cs="Times New Roman"/>
          <w:sz w:val="24"/>
        </w:rPr>
      </w:pPr>
      <w:r w:rsidRPr="00292418">
        <w:rPr>
          <w:rFonts w:ascii="Times New Roman" w:hAnsi="Times New Roman" w:cs="Times New Roman"/>
          <w:sz w:val="24"/>
          <w:u w:val="single" w:color="000000"/>
        </w:rPr>
        <w:t xml:space="preserve">  </w:t>
      </w:r>
      <w:r w:rsidRPr="00292418">
        <w:rPr>
          <w:rFonts w:ascii="Times New Roman" w:hAnsi="Times New Roman" w:cs="Times New Roman"/>
          <w:b/>
          <w:sz w:val="24"/>
          <w:u w:val="single" w:color="000000"/>
        </w:rPr>
        <w:t>Ocenę bardzo dobrą otrzymuje uczeń który:</w:t>
      </w:r>
      <w:r w:rsidRPr="00292418">
        <w:rPr>
          <w:rFonts w:ascii="Times New Roman" w:hAnsi="Times New Roman" w:cs="Times New Roman"/>
          <w:b/>
          <w:sz w:val="24"/>
        </w:rPr>
        <w:t xml:space="preserve">  </w:t>
      </w:r>
    </w:p>
    <w:p w14:paraId="5128C903" w14:textId="77777777" w:rsidR="00A37E76" w:rsidRPr="00292418" w:rsidRDefault="00197FE5" w:rsidP="00AD130E">
      <w:pPr>
        <w:numPr>
          <w:ilvl w:val="0"/>
          <w:numId w:val="2"/>
        </w:numPr>
        <w:spacing w:line="360" w:lineRule="auto"/>
        <w:ind w:hanging="159"/>
        <w:jc w:val="both"/>
        <w:rPr>
          <w:rFonts w:ascii="Times New Roman" w:hAnsi="Times New Roman" w:cs="Times New Roman"/>
          <w:sz w:val="24"/>
        </w:rPr>
      </w:pPr>
      <w:r w:rsidRPr="00292418">
        <w:rPr>
          <w:rFonts w:ascii="Times New Roman" w:hAnsi="Times New Roman" w:cs="Times New Roman"/>
          <w:sz w:val="24"/>
        </w:rPr>
        <w:t xml:space="preserve">opanował w stopniu bardzo wysokim treści określane w  podstawie programowej, </w:t>
      </w:r>
    </w:p>
    <w:p w14:paraId="24B44E8F" w14:textId="77777777" w:rsidR="00A37E76" w:rsidRPr="00292418" w:rsidRDefault="00197FE5" w:rsidP="00AD130E">
      <w:pPr>
        <w:numPr>
          <w:ilvl w:val="0"/>
          <w:numId w:val="2"/>
        </w:numPr>
        <w:spacing w:line="360" w:lineRule="auto"/>
        <w:ind w:hanging="159"/>
        <w:jc w:val="both"/>
        <w:rPr>
          <w:rFonts w:ascii="Times New Roman" w:hAnsi="Times New Roman" w:cs="Times New Roman"/>
          <w:sz w:val="24"/>
        </w:rPr>
      </w:pPr>
      <w:r w:rsidRPr="00292418">
        <w:rPr>
          <w:rFonts w:ascii="Times New Roman" w:hAnsi="Times New Roman" w:cs="Times New Roman"/>
          <w:sz w:val="24"/>
        </w:rPr>
        <w:t>sprawnie p</w:t>
      </w:r>
      <w:r w:rsidRPr="00292418">
        <w:rPr>
          <w:rFonts w:ascii="Times New Roman" w:hAnsi="Times New Roman" w:cs="Times New Roman"/>
          <w:sz w:val="24"/>
        </w:rPr>
        <w:t xml:space="preserve">osługuje się zdobytymi wiadomościami, </w:t>
      </w:r>
    </w:p>
    <w:p w14:paraId="38CB0FF9" w14:textId="77777777" w:rsidR="00292418" w:rsidRPr="00292418" w:rsidRDefault="00197FE5" w:rsidP="00AD130E">
      <w:pPr>
        <w:numPr>
          <w:ilvl w:val="0"/>
          <w:numId w:val="2"/>
        </w:numPr>
        <w:spacing w:line="360" w:lineRule="auto"/>
        <w:ind w:hanging="159"/>
        <w:jc w:val="both"/>
        <w:rPr>
          <w:rFonts w:ascii="Times New Roman" w:hAnsi="Times New Roman" w:cs="Times New Roman"/>
          <w:sz w:val="24"/>
        </w:rPr>
      </w:pPr>
      <w:r w:rsidRPr="00292418">
        <w:rPr>
          <w:rFonts w:ascii="Times New Roman" w:hAnsi="Times New Roman" w:cs="Times New Roman"/>
          <w:sz w:val="24"/>
        </w:rPr>
        <w:t>samodzielnie rozwiązuje problemy trudne, wymagające korzystania z różnych źródeł, potrafi zastosować posiadaną wiedzę do rozwiązywania zadań i problemów w nowych sytuacjach (uczeń wypowiada się swobodnie i płynnie, po</w:t>
      </w:r>
      <w:r w:rsidRPr="00292418">
        <w:rPr>
          <w:rFonts w:ascii="Times New Roman" w:hAnsi="Times New Roman" w:cs="Times New Roman"/>
          <w:sz w:val="24"/>
        </w:rPr>
        <w:t xml:space="preserve">siada bogaty zasób słownictwa, </w:t>
      </w:r>
      <w:r w:rsidRPr="00292418">
        <w:rPr>
          <w:rFonts w:ascii="Times New Roman" w:hAnsi="Times New Roman" w:cs="Times New Roman"/>
          <w:sz w:val="24"/>
        </w:rPr>
        <w:lastRenderedPageBreak/>
        <w:t xml:space="preserve">jego wypowiedzi ustne i pisemne są spójne i logiczne, popełnia drobne błędy, które nie zakłócają komunikacji, rozumie nowo czytany tekst w 90%, rozumie wszystkie polecenia i dłuższe wypowiedzi nauczyciela) </w:t>
      </w:r>
    </w:p>
    <w:p w14:paraId="34368EF4" w14:textId="61308398" w:rsidR="00A37E76" w:rsidRPr="00292418" w:rsidRDefault="00197FE5" w:rsidP="00AD130E">
      <w:pPr>
        <w:spacing w:line="360" w:lineRule="auto"/>
        <w:ind w:left="360" w:firstLine="0"/>
        <w:jc w:val="both"/>
        <w:rPr>
          <w:rFonts w:ascii="Times New Roman" w:hAnsi="Times New Roman" w:cs="Times New Roman"/>
          <w:sz w:val="24"/>
        </w:rPr>
      </w:pPr>
      <w:r w:rsidRPr="00292418">
        <w:rPr>
          <w:rFonts w:ascii="Times New Roman" w:hAnsi="Times New Roman" w:cs="Times New Roman"/>
          <w:sz w:val="24"/>
        </w:rPr>
        <w:t xml:space="preserve"> </w:t>
      </w:r>
      <w:r w:rsidRPr="00292418">
        <w:rPr>
          <w:rFonts w:ascii="Times New Roman" w:hAnsi="Times New Roman" w:cs="Times New Roman"/>
          <w:b/>
          <w:sz w:val="24"/>
          <w:u w:val="single" w:color="000000"/>
        </w:rPr>
        <w:t>Ocenę dobrą otrzym</w:t>
      </w:r>
      <w:r w:rsidRPr="00292418">
        <w:rPr>
          <w:rFonts w:ascii="Times New Roman" w:hAnsi="Times New Roman" w:cs="Times New Roman"/>
          <w:b/>
          <w:sz w:val="24"/>
          <w:u w:val="single" w:color="000000"/>
        </w:rPr>
        <w:t>uje uczeń który:</w:t>
      </w:r>
      <w:r w:rsidRPr="00292418">
        <w:rPr>
          <w:rFonts w:ascii="Times New Roman" w:hAnsi="Times New Roman" w:cs="Times New Roman"/>
          <w:b/>
          <w:sz w:val="24"/>
        </w:rPr>
        <w:t xml:space="preserve">  </w:t>
      </w:r>
    </w:p>
    <w:p w14:paraId="2C16F9AA" w14:textId="77777777" w:rsidR="00A37E76" w:rsidRPr="00292418" w:rsidRDefault="00197FE5" w:rsidP="00AD130E">
      <w:pPr>
        <w:numPr>
          <w:ilvl w:val="0"/>
          <w:numId w:val="2"/>
        </w:numPr>
        <w:spacing w:line="360" w:lineRule="auto"/>
        <w:ind w:hanging="159"/>
        <w:jc w:val="both"/>
        <w:rPr>
          <w:rFonts w:ascii="Times New Roman" w:hAnsi="Times New Roman" w:cs="Times New Roman"/>
          <w:sz w:val="24"/>
        </w:rPr>
      </w:pPr>
      <w:r w:rsidRPr="00292418">
        <w:rPr>
          <w:rFonts w:ascii="Times New Roman" w:hAnsi="Times New Roman" w:cs="Times New Roman"/>
          <w:sz w:val="24"/>
        </w:rPr>
        <w:t xml:space="preserve">opanował treści istotne, zawarte w podstawie programowej pozwalające na rozumienie w większości relacji między elementami wiedzy z danego przedmiotu.  </w:t>
      </w:r>
    </w:p>
    <w:p w14:paraId="0874AC21" w14:textId="77777777" w:rsidR="00A37E76" w:rsidRPr="00292418" w:rsidRDefault="00197FE5" w:rsidP="00AD130E">
      <w:pPr>
        <w:numPr>
          <w:ilvl w:val="0"/>
          <w:numId w:val="2"/>
        </w:numPr>
        <w:spacing w:line="360" w:lineRule="auto"/>
        <w:ind w:hanging="159"/>
        <w:jc w:val="both"/>
        <w:rPr>
          <w:rFonts w:ascii="Times New Roman" w:hAnsi="Times New Roman" w:cs="Times New Roman"/>
          <w:sz w:val="24"/>
        </w:rPr>
      </w:pPr>
      <w:r w:rsidRPr="00292418">
        <w:rPr>
          <w:rFonts w:ascii="Times New Roman" w:hAnsi="Times New Roman" w:cs="Times New Roman"/>
          <w:sz w:val="24"/>
        </w:rPr>
        <w:t>poprawnie stosuje wiadomości, w sytuacjach typowych wg wzorów znanych z lekcji i z po</w:t>
      </w:r>
      <w:r w:rsidRPr="00292418">
        <w:rPr>
          <w:rFonts w:ascii="Times New Roman" w:hAnsi="Times New Roman" w:cs="Times New Roman"/>
          <w:sz w:val="24"/>
        </w:rPr>
        <w:t>dręcznika (uczeń formułuje krótkie wypowiedzi na dany temat, posiada dosyć duży zasób słownictwa, rozumie polecenia, nowy tekst czyta z drobnymi błędami, rozumie go w 75%, buduje proste zdania, pisze krótki tekst, popełnia sporo drobnych błędów, które jedn</w:t>
      </w:r>
      <w:r w:rsidRPr="00292418">
        <w:rPr>
          <w:rFonts w:ascii="Times New Roman" w:hAnsi="Times New Roman" w:cs="Times New Roman"/>
          <w:sz w:val="24"/>
        </w:rPr>
        <w:t xml:space="preserve">ak nie zakłócają sensu wypowiedzi) </w:t>
      </w:r>
    </w:p>
    <w:p w14:paraId="7EFC1865" w14:textId="77777777" w:rsidR="00A37E76" w:rsidRPr="00292418" w:rsidRDefault="00197FE5" w:rsidP="00AD130E">
      <w:pPr>
        <w:spacing w:after="210" w:line="360" w:lineRule="auto"/>
        <w:ind w:left="355"/>
        <w:jc w:val="both"/>
        <w:rPr>
          <w:rFonts w:ascii="Times New Roman" w:hAnsi="Times New Roman" w:cs="Times New Roman"/>
          <w:sz w:val="24"/>
        </w:rPr>
      </w:pPr>
      <w:r w:rsidRPr="00292418">
        <w:rPr>
          <w:rFonts w:ascii="Times New Roman" w:hAnsi="Times New Roman" w:cs="Times New Roman"/>
          <w:b/>
          <w:sz w:val="24"/>
          <w:u w:val="single" w:color="000000"/>
        </w:rPr>
        <w:t xml:space="preserve">  Ocenę dostateczną otrzymuje uczeń który:</w:t>
      </w:r>
      <w:r w:rsidRPr="00292418">
        <w:rPr>
          <w:rFonts w:ascii="Times New Roman" w:hAnsi="Times New Roman" w:cs="Times New Roman"/>
          <w:b/>
          <w:sz w:val="24"/>
        </w:rPr>
        <w:t xml:space="preserve">  </w:t>
      </w:r>
    </w:p>
    <w:p w14:paraId="2840D38D" w14:textId="77777777" w:rsidR="00A37E76" w:rsidRPr="00292418" w:rsidRDefault="00197FE5" w:rsidP="00AD130E">
      <w:pPr>
        <w:numPr>
          <w:ilvl w:val="0"/>
          <w:numId w:val="2"/>
        </w:numPr>
        <w:spacing w:line="360" w:lineRule="auto"/>
        <w:ind w:hanging="159"/>
        <w:jc w:val="both"/>
        <w:rPr>
          <w:rFonts w:ascii="Times New Roman" w:hAnsi="Times New Roman" w:cs="Times New Roman"/>
          <w:sz w:val="24"/>
        </w:rPr>
      </w:pPr>
      <w:r w:rsidRPr="00292418">
        <w:rPr>
          <w:rFonts w:ascii="Times New Roman" w:hAnsi="Times New Roman" w:cs="Times New Roman"/>
          <w:sz w:val="24"/>
        </w:rPr>
        <w:t xml:space="preserve">opanował treści najważniejsze, zawarte w postawie programowej, dające się wykorzystać w sytuacjach szkolnych i pozaszkolnych,  </w:t>
      </w:r>
    </w:p>
    <w:p w14:paraId="2B5817F5" w14:textId="0A8DB3D6" w:rsidR="00292418" w:rsidRPr="00AD130E" w:rsidRDefault="00197FE5" w:rsidP="00AD130E">
      <w:pPr>
        <w:numPr>
          <w:ilvl w:val="0"/>
          <w:numId w:val="2"/>
        </w:numPr>
        <w:spacing w:line="360" w:lineRule="auto"/>
        <w:ind w:hanging="159"/>
        <w:jc w:val="both"/>
        <w:rPr>
          <w:rFonts w:ascii="Times New Roman" w:hAnsi="Times New Roman" w:cs="Times New Roman"/>
          <w:sz w:val="24"/>
        </w:rPr>
      </w:pPr>
      <w:r w:rsidRPr="00292418">
        <w:rPr>
          <w:rFonts w:ascii="Times New Roman" w:hAnsi="Times New Roman" w:cs="Times New Roman"/>
          <w:sz w:val="24"/>
        </w:rPr>
        <w:t>rozwiązuje typowe zadania o średnim stopniu trudności czasem przy pomocy nauczyciela (uczeń nie wypowiada się spontanicznie, bud</w:t>
      </w:r>
      <w:r w:rsidRPr="00292418">
        <w:rPr>
          <w:rFonts w:ascii="Times New Roman" w:hAnsi="Times New Roman" w:cs="Times New Roman"/>
          <w:sz w:val="24"/>
        </w:rPr>
        <w:t>uje proste zdania, ale wypowiada się na przygotowany wcześniej temat, posiada podstawowy zasób słownictwa, jego wypowiedzi ustne i pisemne nie zawsze są spójne i zawierają liczne błędy, które czasami zakłócają komunikację, rozumie większość poleceń, nowy t</w:t>
      </w:r>
      <w:r w:rsidRPr="00292418">
        <w:rPr>
          <w:rFonts w:ascii="Times New Roman" w:hAnsi="Times New Roman" w:cs="Times New Roman"/>
          <w:sz w:val="24"/>
        </w:rPr>
        <w:t xml:space="preserve">ekst czyta z wieloma błędami i rozumie go w 60%)  </w:t>
      </w:r>
    </w:p>
    <w:p w14:paraId="1C432018" w14:textId="77777777" w:rsidR="00A37E76" w:rsidRPr="00292418" w:rsidRDefault="00197FE5" w:rsidP="00AD130E">
      <w:pPr>
        <w:spacing w:after="210" w:line="360" w:lineRule="auto"/>
        <w:ind w:left="355"/>
        <w:jc w:val="both"/>
        <w:rPr>
          <w:rFonts w:ascii="Times New Roman" w:hAnsi="Times New Roman" w:cs="Times New Roman"/>
          <w:sz w:val="24"/>
        </w:rPr>
      </w:pPr>
      <w:r w:rsidRPr="00292418">
        <w:rPr>
          <w:rFonts w:ascii="Times New Roman" w:hAnsi="Times New Roman" w:cs="Times New Roman"/>
          <w:b/>
          <w:sz w:val="24"/>
          <w:u w:val="single" w:color="000000"/>
        </w:rPr>
        <w:t>Ocenę dopuszczającą otrzymuje uczeń który:</w:t>
      </w:r>
      <w:r w:rsidRPr="00292418">
        <w:rPr>
          <w:rFonts w:ascii="Times New Roman" w:hAnsi="Times New Roman" w:cs="Times New Roman"/>
          <w:b/>
          <w:sz w:val="24"/>
        </w:rPr>
        <w:t xml:space="preserve"> </w:t>
      </w:r>
    </w:p>
    <w:p w14:paraId="4914F92C" w14:textId="28157457" w:rsidR="00292418" w:rsidRPr="00AD130E" w:rsidRDefault="00197FE5" w:rsidP="00AD130E">
      <w:pPr>
        <w:numPr>
          <w:ilvl w:val="0"/>
          <w:numId w:val="2"/>
        </w:numPr>
        <w:spacing w:line="360" w:lineRule="auto"/>
        <w:ind w:hanging="159"/>
        <w:jc w:val="both"/>
        <w:rPr>
          <w:rFonts w:ascii="Times New Roman" w:hAnsi="Times New Roman" w:cs="Times New Roman"/>
          <w:sz w:val="24"/>
        </w:rPr>
      </w:pPr>
      <w:r w:rsidRPr="00292418">
        <w:rPr>
          <w:rFonts w:ascii="Times New Roman" w:hAnsi="Times New Roman" w:cs="Times New Roman"/>
          <w:sz w:val="24"/>
        </w:rPr>
        <w:t>opanował treści niezbędne w uczeniu się danego przedmiotu potrzebne w życiu, a braki nie przekreślają możliwości uzyskania przez ucznia podstawowej wiedzy zdan</w:t>
      </w:r>
      <w:r w:rsidRPr="00292418">
        <w:rPr>
          <w:rFonts w:ascii="Times New Roman" w:hAnsi="Times New Roman" w:cs="Times New Roman"/>
          <w:sz w:val="24"/>
        </w:rPr>
        <w:t>ego przedmiotu w ciągu dalszej nauki, rozwiązuje często przy pomocy nauczyciela zadania typowe o niewielkim stopniu trudności. (uczeń nie potrafi wypowiadać się spontanicznie, ma trudności z przygotowaniem wypowiedzi na konkretny temat i robi to z pomocą n</w:t>
      </w:r>
      <w:r w:rsidRPr="00292418">
        <w:rPr>
          <w:rFonts w:ascii="Times New Roman" w:hAnsi="Times New Roman" w:cs="Times New Roman"/>
          <w:sz w:val="24"/>
        </w:rPr>
        <w:t xml:space="preserve">auczyciela, nie kończy zdań, popełnia dużo błędów, które zakłócają rozumienie wypowiedzi, często nie rozumie pytań i poleceń nauczyciela, nowy tekst czyta słabo i rozumie go w 35%)  </w:t>
      </w:r>
    </w:p>
    <w:p w14:paraId="7E48018B" w14:textId="77777777" w:rsidR="00A37E76" w:rsidRPr="00292418" w:rsidRDefault="00197FE5" w:rsidP="00AD130E">
      <w:pPr>
        <w:spacing w:after="210" w:line="360" w:lineRule="auto"/>
        <w:ind w:left="355"/>
        <w:jc w:val="both"/>
        <w:rPr>
          <w:rFonts w:ascii="Times New Roman" w:hAnsi="Times New Roman" w:cs="Times New Roman"/>
          <w:sz w:val="24"/>
        </w:rPr>
      </w:pPr>
      <w:r w:rsidRPr="00292418">
        <w:rPr>
          <w:rFonts w:ascii="Times New Roman" w:hAnsi="Times New Roman" w:cs="Times New Roman"/>
          <w:b/>
          <w:sz w:val="24"/>
          <w:u w:val="single" w:color="000000"/>
        </w:rPr>
        <w:lastRenderedPageBreak/>
        <w:t>Ocenę niedostateczną otrzymuje uczeń który:</w:t>
      </w:r>
      <w:r w:rsidRPr="00292418">
        <w:rPr>
          <w:rFonts w:ascii="Times New Roman" w:hAnsi="Times New Roman" w:cs="Times New Roman"/>
          <w:b/>
          <w:sz w:val="24"/>
        </w:rPr>
        <w:t xml:space="preserve"> </w:t>
      </w:r>
    </w:p>
    <w:p w14:paraId="2B702C61" w14:textId="0F4B0E62" w:rsidR="00A37E76" w:rsidRPr="00292418" w:rsidRDefault="00197FE5" w:rsidP="00AD130E">
      <w:pPr>
        <w:spacing w:line="360" w:lineRule="auto"/>
        <w:ind w:left="370"/>
        <w:jc w:val="both"/>
        <w:rPr>
          <w:rFonts w:ascii="Times New Roman" w:hAnsi="Times New Roman" w:cs="Times New Roman"/>
          <w:sz w:val="24"/>
        </w:rPr>
      </w:pPr>
      <w:r w:rsidRPr="00292418">
        <w:rPr>
          <w:rFonts w:ascii="Times New Roman" w:hAnsi="Times New Roman" w:cs="Times New Roman"/>
          <w:sz w:val="24"/>
        </w:rPr>
        <w:t>•nie opanował niezbędnego mi</w:t>
      </w:r>
      <w:r w:rsidRPr="00292418">
        <w:rPr>
          <w:rFonts w:ascii="Times New Roman" w:hAnsi="Times New Roman" w:cs="Times New Roman"/>
          <w:sz w:val="24"/>
        </w:rPr>
        <w:t>nimum podstawowych wiadomości i umiejętności określonych podstawą programową</w:t>
      </w:r>
      <w:r w:rsidR="00AD130E">
        <w:rPr>
          <w:rFonts w:ascii="Times New Roman" w:hAnsi="Times New Roman" w:cs="Times New Roman"/>
          <w:sz w:val="24"/>
        </w:rPr>
        <w:t>,</w:t>
      </w:r>
      <w:r w:rsidRPr="00292418">
        <w:rPr>
          <w:rFonts w:ascii="Times New Roman" w:hAnsi="Times New Roman" w:cs="Times New Roman"/>
          <w:sz w:val="24"/>
        </w:rPr>
        <w:t xml:space="preserve"> a braki w wiadomościach uniemożliwiają dalsze zdobywanie wiedzy z tego przedmiotu i nie jest w stanie, nawet przy pomocy nauczyciela rozwiązać zadania o niewielkim stopniu trudn</w:t>
      </w:r>
      <w:r w:rsidRPr="00292418">
        <w:rPr>
          <w:rFonts w:ascii="Times New Roman" w:hAnsi="Times New Roman" w:cs="Times New Roman"/>
          <w:sz w:val="24"/>
        </w:rPr>
        <w:t>ości. (uczeń nie potrafi wypowiadać się na żaden określony temat zarówno ustnie jak i pisemnie, nie rozumie pytań i poleceń nauczyciela, posiada bardzo ubogi zasób słownictwa, ma liczne braki, popełnia liczne błędy, które uniemożliwiają zrozumienie wypowie</w:t>
      </w:r>
      <w:r w:rsidRPr="00292418">
        <w:rPr>
          <w:rFonts w:ascii="Times New Roman" w:hAnsi="Times New Roman" w:cs="Times New Roman"/>
          <w:sz w:val="24"/>
        </w:rPr>
        <w:t xml:space="preserve">dzi, nowy tekst czyta niezrozumiale nawet w 30%) </w:t>
      </w:r>
    </w:p>
    <w:p w14:paraId="5192136B" w14:textId="6BFFD71F" w:rsidR="00292418" w:rsidRPr="00292418" w:rsidRDefault="00292418" w:rsidP="00AD130E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</w:rPr>
      </w:pPr>
    </w:p>
    <w:p w14:paraId="7E7DA6A1" w14:textId="6D638A6A" w:rsidR="00292418" w:rsidRPr="00292418" w:rsidRDefault="00292418" w:rsidP="00AD130E">
      <w:pPr>
        <w:pStyle w:val="NormalnyWeb"/>
        <w:spacing w:line="360" w:lineRule="auto"/>
        <w:jc w:val="both"/>
        <w:rPr>
          <w:b/>
          <w:bCs/>
          <w:color w:val="000000"/>
        </w:rPr>
      </w:pPr>
      <w:r w:rsidRPr="00292418">
        <w:rPr>
          <w:b/>
          <w:bCs/>
          <w:color w:val="000000"/>
        </w:rPr>
        <w:t xml:space="preserve"> W ciągu całego roku szkolnego uczeń może otrzymać oceny z następujących form sprawdzania wiedzy:</w:t>
      </w:r>
    </w:p>
    <w:p w14:paraId="652F755C" w14:textId="6F8DCE4F" w:rsidR="00292418" w:rsidRPr="00292418" w:rsidRDefault="00292418" w:rsidP="00AD130E">
      <w:pPr>
        <w:pStyle w:val="NormalnyWeb"/>
        <w:spacing w:line="360" w:lineRule="auto"/>
        <w:jc w:val="both"/>
        <w:rPr>
          <w:color w:val="000000"/>
        </w:rPr>
      </w:pPr>
      <w:r w:rsidRPr="00292418">
        <w:rPr>
          <w:color w:val="000000"/>
        </w:rPr>
        <w:t xml:space="preserve">- Kartkówki </w:t>
      </w:r>
      <w:r w:rsidRPr="00292418">
        <w:rPr>
          <w:color w:val="000000"/>
        </w:rPr>
        <w:t>(leksykalne, gramatyczne)</w:t>
      </w:r>
    </w:p>
    <w:p w14:paraId="68B643F4" w14:textId="77777777" w:rsidR="00292418" w:rsidRPr="00292418" w:rsidRDefault="00292418" w:rsidP="00AD130E">
      <w:pPr>
        <w:pStyle w:val="NormalnyWeb"/>
        <w:spacing w:line="360" w:lineRule="auto"/>
        <w:jc w:val="both"/>
        <w:rPr>
          <w:color w:val="000000"/>
        </w:rPr>
      </w:pPr>
      <w:r w:rsidRPr="00292418">
        <w:rPr>
          <w:color w:val="000000"/>
        </w:rPr>
        <w:t>- Prace klasowe z umiejętności językowych takich jak słuchanie i czytanie</w:t>
      </w:r>
    </w:p>
    <w:p w14:paraId="18F2743C" w14:textId="77777777" w:rsidR="00292418" w:rsidRPr="00292418" w:rsidRDefault="00292418" w:rsidP="00AD130E">
      <w:pPr>
        <w:pStyle w:val="NormalnyWeb"/>
        <w:spacing w:line="360" w:lineRule="auto"/>
        <w:jc w:val="both"/>
        <w:rPr>
          <w:color w:val="000000"/>
        </w:rPr>
      </w:pPr>
      <w:r w:rsidRPr="00292418">
        <w:rPr>
          <w:color w:val="000000"/>
        </w:rPr>
        <w:t>- Odpowiedź ustna</w:t>
      </w:r>
    </w:p>
    <w:p w14:paraId="2861CEAE" w14:textId="77777777" w:rsidR="00292418" w:rsidRPr="00292418" w:rsidRDefault="00292418" w:rsidP="00AD130E">
      <w:pPr>
        <w:pStyle w:val="NormalnyWeb"/>
        <w:spacing w:line="360" w:lineRule="auto"/>
        <w:jc w:val="both"/>
        <w:rPr>
          <w:color w:val="000000"/>
        </w:rPr>
      </w:pPr>
      <w:r w:rsidRPr="00292418">
        <w:rPr>
          <w:color w:val="000000"/>
        </w:rPr>
        <w:t>- Bieżąca praca na lekcji</w:t>
      </w:r>
    </w:p>
    <w:p w14:paraId="4B42BB7B" w14:textId="7A27F9CB" w:rsidR="00292418" w:rsidRPr="00292418" w:rsidRDefault="00292418" w:rsidP="00AD130E">
      <w:pPr>
        <w:pStyle w:val="NormalnyWeb"/>
        <w:spacing w:line="360" w:lineRule="auto"/>
        <w:jc w:val="both"/>
        <w:rPr>
          <w:color w:val="000000"/>
        </w:rPr>
      </w:pPr>
      <w:r w:rsidRPr="00292418">
        <w:rPr>
          <w:color w:val="000000"/>
        </w:rPr>
        <w:t xml:space="preserve">- </w:t>
      </w:r>
      <w:r w:rsidRPr="00292418">
        <w:rPr>
          <w:color w:val="000000"/>
        </w:rPr>
        <w:t>karty pracy</w:t>
      </w:r>
    </w:p>
    <w:p w14:paraId="6AA6DB07" w14:textId="72C0494F" w:rsidR="00292418" w:rsidRPr="00292418" w:rsidRDefault="00292418" w:rsidP="00AD130E">
      <w:pPr>
        <w:pStyle w:val="NormalnyWeb"/>
        <w:spacing w:line="360" w:lineRule="auto"/>
        <w:jc w:val="both"/>
        <w:rPr>
          <w:color w:val="000000"/>
        </w:rPr>
      </w:pPr>
      <w:r w:rsidRPr="00292418">
        <w:rPr>
          <w:color w:val="000000"/>
        </w:rPr>
        <w:t>-projekty</w:t>
      </w:r>
    </w:p>
    <w:p w14:paraId="7D2B841F" w14:textId="55C94532" w:rsidR="00292418" w:rsidRPr="00292418" w:rsidRDefault="00292418" w:rsidP="00AD130E">
      <w:pPr>
        <w:pStyle w:val="NormalnyWeb"/>
        <w:spacing w:line="360" w:lineRule="auto"/>
        <w:jc w:val="both"/>
        <w:rPr>
          <w:color w:val="000000"/>
        </w:rPr>
      </w:pPr>
      <w:r w:rsidRPr="00292418">
        <w:rPr>
          <w:color w:val="000000"/>
        </w:rPr>
        <w:t>Uczeń ma możliwość poprawy każdej oceny do dwóch tygodni w terminie wyznaczonym przez nauczyciela i na warunkach przez niego ustalonych, zgodnie z zapisami w Statucie Szkoły.</w:t>
      </w:r>
    </w:p>
    <w:p w14:paraId="50ECA5A4" w14:textId="77777777" w:rsidR="00292418" w:rsidRPr="00292418" w:rsidRDefault="00292418" w:rsidP="00AD130E">
      <w:pPr>
        <w:spacing w:line="360" w:lineRule="auto"/>
        <w:ind w:left="370"/>
        <w:jc w:val="both"/>
        <w:rPr>
          <w:rFonts w:ascii="Times New Roman" w:hAnsi="Times New Roman" w:cs="Times New Roman"/>
          <w:sz w:val="24"/>
        </w:rPr>
      </w:pPr>
    </w:p>
    <w:sectPr w:rsidR="00292418" w:rsidRPr="00292418">
      <w:pgSz w:w="11900" w:h="16840"/>
      <w:pgMar w:top="1463" w:right="1423" w:bottom="152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E3EA1"/>
    <w:multiLevelType w:val="hybridMultilevel"/>
    <w:tmpl w:val="77AC8A58"/>
    <w:lvl w:ilvl="0" w:tplc="C51A17AE">
      <w:start w:val="1"/>
      <w:numFmt w:val="decimal"/>
      <w:lvlText w:val="%1."/>
      <w:lvlJc w:val="left"/>
      <w:pPr>
        <w:ind w:left="519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8E905C">
      <w:start w:val="1"/>
      <w:numFmt w:val="bullet"/>
      <w:lvlText w:val="o"/>
      <w:lvlJc w:val="left"/>
      <w:pPr>
        <w:ind w:left="1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6A00D8">
      <w:start w:val="1"/>
      <w:numFmt w:val="bullet"/>
      <w:lvlText w:val="▪"/>
      <w:lvlJc w:val="left"/>
      <w:pPr>
        <w:ind w:left="1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FA3832">
      <w:start w:val="1"/>
      <w:numFmt w:val="bullet"/>
      <w:lvlText w:val="•"/>
      <w:lvlJc w:val="left"/>
      <w:pPr>
        <w:ind w:left="2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7A8E28">
      <w:start w:val="1"/>
      <w:numFmt w:val="bullet"/>
      <w:lvlText w:val="o"/>
      <w:lvlJc w:val="left"/>
      <w:pPr>
        <w:ind w:left="3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C8F02C">
      <w:start w:val="1"/>
      <w:numFmt w:val="bullet"/>
      <w:lvlText w:val="▪"/>
      <w:lvlJc w:val="left"/>
      <w:pPr>
        <w:ind w:left="4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52F08C">
      <w:start w:val="1"/>
      <w:numFmt w:val="bullet"/>
      <w:lvlText w:val="•"/>
      <w:lvlJc w:val="left"/>
      <w:pPr>
        <w:ind w:left="4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104E34">
      <w:start w:val="1"/>
      <w:numFmt w:val="bullet"/>
      <w:lvlText w:val="o"/>
      <w:lvlJc w:val="left"/>
      <w:pPr>
        <w:ind w:left="5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2A71CE">
      <w:start w:val="1"/>
      <w:numFmt w:val="bullet"/>
      <w:lvlText w:val="▪"/>
      <w:lvlJc w:val="left"/>
      <w:pPr>
        <w:ind w:left="6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3946E7"/>
    <w:multiLevelType w:val="hybridMultilevel"/>
    <w:tmpl w:val="A69892A2"/>
    <w:lvl w:ilvl="0" w:tplc="D772C006">
      <w:start w:val="1"/>
      <w:numFmt w:val="bullet"/>
      <w:lvlText w:val="•"/>
      <w:lvlJc w:val="left"/>
      <w:pPr>
        <w:ind w:left="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C4BCD8">
      <w:start w:val="1"/>
      <w:numFmt w:val="bullet"/>
      <w:lvlText w:val="o"/>
      <w:lvlJc w:val="left"/>
      <w:pPr>
        <w:ind w:left="1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86784A">
      <w:start w:val="1"/>
      <w:numFmt w:val="bullet"/>
      <w:lvlText w:val="▪"/>
      <w:lvlJc w:val="left"/>
      <w:pPr>
        <w:ind w:left="1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C2B8F2">
      <w:start w:val="1"/>
      <w:numFmt w:val="bullet"/>
      <w:lvlText w:val="•"/>
      <w:lvlJc w:val="left"/>
      <w:pPr>
        <w:ind w:left="2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A2A20A">
      <w:start w:val="1"/>
      <w:numFmt w:val="bullet"/>
      <w:lvlText w:val="o"/>
      <w:lvlJc w:val="left"/>
      <w:pPr>
        <w:ind w:left="3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187966">
      <w:start w:val="1"/>
      <w:numFmt w:val="bullet"/>
      <w:lvlText w:val="▪"/>
      <w:lvlJc w:val="left"/>
      <w:pPr>
        <w:ind w:left="3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542B0A">
      <w:start w:val="1"/>
      <w:numFmt w:val="bullet"/>
      <w:lvlText w:val="•"/>
      <w:lvlJc w:val="left"/>
      <w:pPr>
        <w:ind w:left="4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E8793C">
      <w:start w:val="1"/>
      <w:numFmt w:val="bullet"/>
      <w:lvlText w:val="o"/>
      <w:lvlJc w:val="left"/>
      <w:pPr>
        <w:ind w:left="5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5CA542">
      <w:start w:val="1"/>
      <w:numFmt w:val="bullet"/>
      <w:lvlText w:val="▪"/>
      <w:lvlJc w:val="left"/>
      <w:pPr>
        <w:ind w:left="6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2E29FA"/>
    <w:multiLevelType w:val="hybridMultilevel"/>
    <w:tmpl w:val="1C761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371B6"/>
    <w:multiLevelType w:val="hybridMultilevel"/>
    <w:tmpl w:val="551A19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9246C1"/>
    <w:multiLevelType w:val="multilevel"/>
    <w:tmpl w:val="150E2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0E1E53"/>
    <w:multiLevelType w:val="multilevel"/>
    <w:tmpl w:val="0B784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E76"/>
    <w:rsid w:val="000B50A1"/>
    <w:rsid w:val="00197FE5"/>
    <w:rsid w:val="00292418"/>
    <w:rsid w:val="009E133D"/>
    <w:rsid w:val="00A37E76"/>
    <w:rsid w:val="00AD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02BA3"/>
  <w15:docId w15:val="{A022A2CD-4DCA-47CE-A152-B30AD75B9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8" w:line="26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241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92418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styleId="Pogrubienie">
    <w:name w:val="Strong"/>
    <w:basedOn w:val="Domylnaczcionkaakapitu"/>
    <w:uiPriority w:val="22"/>
    <w:qFormat/>
    <w:rsid w:val="002924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3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906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x</dc:creator>
  <cp:keywords/>
  <cp:lastModifiedBy>Monika Kłap</cp:lastModifiedBy>
  <cp:revision>2</cp:revision>
  <dcterms:created xsi:type="dcterms:W3CDTF">2025-09-29T16:57:00Z</dcterms:created>
  <dcterms:modified xsi:type="dcterms:W3CDTF">2025-09-29T16:57:00Z</dcterms:modified>
</cp:coreProperties>
</file>