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E6" w:rsidRPr="00174C9D" w:rsidRDefault="00545EE6" w:rsidP="00545EE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WYMAGANIA EDUKACYJNE  Z JĘZYKA POLSKIEGO DLA KASY IV</w:t>
      </w:r>
    </w:p>
    <w:p w:rsidR="00545EE6" w:rsidRPr="00174C9D" w:rsidRDefault="00545EE6" w:rsidP="00545EE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5EE6" w:rsidRPr="00174C9D" w:rsidRDefault="00545EE6" w:rsidP="00545EE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sz w:val="18"/>
          <w:szCs w:val="18"/>
        </w:rPr>
        <w:t xml:space="preserve">Ocenę </w:t>
      </w:r>
      <w:r w:rsidRPr="00174C9D">
        <w:rPr>
          <w:rFonts w:ascii="Times New Roman" w:hAnsi="Times New Roman" w:cs="Times New Roman"/>
          <w:b/>
          <w:bCs/>
          <w:sz w:val="18"/>
          <w:szCs w:val="18"/>
        </w:rPr>
        <w:t>niedostateczną</w:t>
      </w:r>
      <w:r w:rsidRPr="00174C9D">
        <w:rPr>
          <w:rFonts w:ascii="Times New Roman" w:hAnsi="Times New Roman" w:cs="Times New Roman"/>
          <w:sz w:val="18"/>
          <w:szCs w:val="18"/>
        </w:rPr>
        <w:t xml:space="preserve"> otrzymuje uczeń wymagań edukacyjnych na ocenę dopuszczającą, który nie spełnia.</w:t>
      </w:r>
    </w:p>
    <w:p w:rsidR="00545EE6" w:rsidRPr="00174C9D" w:rsidRDefault="00545EE6" w:rsidP="00545EE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45EE6" w:rsidRPr="00174C9D" w:rsidRDefault="00545EE6" w:rsidP="00545EE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I. Kształcenie literackie i kulturowe</w:t>
      </w:r>
    </w:p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utworów literackich – liryka</w:t>
      </w:r>
    </w:p>
    <w:tbl>
      <w:tblPr>
        <w:tblStyle w:val="Tabela-Siatka"/>
        <w:tblW w:w="5119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3031"/>
        <w:gridCol w:w="3383"/>
        <w:gridCol w:w="3264"/>
        <w:gridCol w:w="3159"/>
        <w:gridCol w:w="3149"/>
      </w:tblGrid>
      <w:tr w:rsidR="00545EE6" w:rsidRPr="00174C9D" w:rsidTr="00545EE6">
        <w:trPr>
          <w:cantSplit/>
          <w:trHeight w:val="29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545EE6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545EE6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545EE6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545EE6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545EE6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5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 celująca</w:t>
            </w:r>
          </w:p>
        </w:tc>
      </w:tr>
      <w:tr w:rsidR="00545EE6" w:rsidRPr="00174C9D" w:rsidTr="00545EE6">
        <w:trPr>
          <w:cantSplit/>
          <w:trHeight w:val="29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Uczeń</w:t>
            </w:r>
          </w:p>
        </w:tc>
      </w:tr>
      <w:tr w:rsidR="00545EE6" w:rsidRPr="00174C9D" w:rsidTr="00545EE6">
        <w:trPr>
          <w:cantSplit/>
          <w:trHeight w:val="338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Utwory liryczne</w:t>
            </w:r>
          </w:p>
        </w:tc>
      </w:tr>
    </w:tbl>
    <w:tbl>
      <w:tblPr>
        <w:tblStyle w:val="Tabela-Siatka"/>
        <w:tblpPr w:leftFromText="141" w:rightFromText="141" w:vertAnchor="text" w:horzAnchor="margin" w:tblpY="113"/>
        <w:tblW w:w="5119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2802"/>
        <w:gridCol w:w="4113"/>
        <w:gridCol w:w="2834"/>
        <w:gridCol w:w="3088"/>
        <w:gridCol w:w="3149"/>
      </w:tblGrid>
      <w:tr w:rsidR="00545EE6" w:rsidRPr="00174C9D" w:rsidTr="00C158A5">
        <w:trPr>
          <w:trHeight w:val="563"/>
        </w:trPr>
        <w:tc>
          <w:tcPr>
            <w:tcW w:w="876" w:type="pct"/>
            <w:tcBorders>
              <w:top w:val="single" w:sz="2" w:space="0" w:color="0070C0"/>
            </w:tcBorders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czytany utwór jako wiersz,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wygłasza z pamięci wskazany wiersz,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wrażenia, jakie wzbudza w nim przeczytany utwór,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krótko opowiada, o czym jest przeczytany utwór,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kto to jest osoba mówiąca w wierszu,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pojęcie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podmiot liryczny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kto to jest bohater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pojęcie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adresatutworu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podmiot liryczny od adresata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wersi strofę (zwrotkę),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wers od strofy (zwrotki),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czym jest wers i refren,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 nazwy środków stylistycznych, takich jak: epitet, porównanie, powtórzenie, wyraz dźwiękonaśladowczy, uosobienie, zdrobnienie,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elementy rytmizujące wypowiedź: wers, strofa,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hymnu,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utwór wierszowany od utworu epickiego,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elementy budowy utworu: tytuł.</w:t>
            </w:r>
          </w:p>
          <w:p w:rsidR="00545EE6" w:rsidRPr="00174C9D" w:rsidRDefault="00545EE6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pct"/>
            <w:tcBorders>
              <w:top w:val="single" w:sz="2" w:space="0" w:color="0070C0"/>
            </w:tcBorders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poezji,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wiersz głośno i wyraźnie,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wygłasza z pamięci wskazany wiersz, zwracając uwagę na znaki przestankowe,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uzasadnienia wrażeń, jakie wzbudza w nim przeczytany utwór,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wartości ważne dla poety w omawianych utworach,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nastrój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projekt pracy(przekład intersemiotyczny), np. rysunek, dramę, który będzie interpretacją omawianego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wyrazy wskazujące na podmiot liryczny i adresata,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osobie mówiącej (podmiocie lirycznym) w wierszu,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 myśli i uczucia osoby mówiącej w wierszu,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adresata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bohatera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znajduje wers, w którym jest zawarty zwrot do adresata,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epitety, porównania, wyrazy dźwiękonaśladowcze, powtórzenia, uosobienia i zdrobnienia w omawianych tekstach,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rymy w wierszu,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rym jako element rytmizujący wypowiedź,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utwór liryczny jako hymn,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dzieli wers na sylaby.</w:t>
            </w:r>
          </w:p>
        </w:tc>
        <w:tc>
          <w:tcPr>
            <w:tcW w:w="886" w:type="pct"/>
            <w:tcBorders>
              <w:top w:val="single" w:sz="2" w:space="0" w:color="0070C0"/>
            </w:tcBorders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uzasadnia, dlaczego utwór jest wierszem,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czyta wiersz, akcentując ważne słowa,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wygłasza z pamięci wiersz w odpowiednim tempie, z poprawną dykcją,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 wiersza,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o sytuacji przedstawionej w wierszu,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wyodrębnia obrazy poetyckie,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nazywa uczucia, jakie wzbudza w nim czytany utwór,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przedstawia, jak rozumie omawiany utwór, w tym w formie przekładu intersemiotycznego, np. rysunek, dramę,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cechy podmiotu lirycznego,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cechy bohatera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rymy w dwóch dowolnie wybranych strofach,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 wierszu epitety, porównania, powtórzenia, wyrazy dźwiękonaśladowcze, uosobienia i zdrobnienia,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refren jako element rytmizującywypowiedź,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dzieli wersy na sylaby i podaje ich liczbę w każdym z nich,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wymienia cechy hymnu.</w:t>
            </w:r>
          </w:p>
          <w:p w:rsidR="00545EE6" w:rsidRPr="00174C9D" w:rsidRDefault="00545EE6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EE6" w:rsidRPr="00174C9D" w:rsidRDefault="00545EE6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545EE6" w:rsidRPr="00174C9D" w:rsidRDefault="00545EE6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2" w:space="0" w:color="0070C0"/>
            </w:tcBorders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na czym polega język poezji,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wiersz, stosując odpowiednie tempo iintonację,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wygłasza wiersz z pamięci, odpowiednio modulując głosem i dokonując interpretacji głosowej,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opowiada w ciekawy sposób o sytuacji przedstawionej w wierszu, bohaterze wiersza, podmiocie lirycznym i ich uczuciach,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zachowanie bohatera utworu i wyraża swoją opinię na jego temat,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 bohatera z własnymi,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opisuje adresata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cytaty, dzięki którym nazywa uczucia, które wzbudza w nim czytany utwór,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jak rozumie przesłanie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znaczenie przenośne w tekście,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uzasadnia własne rozumienie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funkcje epitetów, porównań, powtórzeń, wyrazów dźwiękonaśladowczych i uosobień, zdrobnień,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wyjaśnia, na czym polega rytm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informacje ważne od mniej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istotnych,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elementy rytmizujące wypowiedź (liczba sylab w wersie),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cechy hymnu w danym utworze.</w:t>
            </w:r>
          </w:p>
          <w:p w:rsidR="00545EE6" w:rsidRPr="00174C9D" w:rsidRDefault="00545EE6" w:rsidP="00C158A5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prezentuje informacje na temat wiersza w formie, którą sam wybierze, w tym w formie interaktywnej,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samodzielnie dokonuje analizy i interpretacji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własne przykłady epitetów, porównań,uosobień, zdrobnień,wyrazów dźwiękonaśladowczych,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funkcje epitetów, porównań, powtórzeń, wyrazów dźwiękonaśladowczych i uosobień, zdrobnień,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wymyśla własne propozycje wyrazów rymujących się,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wyczerpująco omawia sytuację przedstawioną w wierszu i odwołuje się do własnych doświadczeń,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określając nastrój wiersza, uzasadnia swoją wypowiedź i odwołuje się do elementów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podmiot liryczny, odwołując się do treści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bohatera utworu, odwołując się do treści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porównuje podmiot liryczny z adresatem i bohaterem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hymn wśród innych gatunków literackich.</w:t>
            </w:r>
          </w:p>
        </w:tc>
      </w:tr>
    </w:tbl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epika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UTWORY EPICKIE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na proste pytania dotyczące fragmentu tekstu,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utwór epicki od wiersza,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elementy świata przedstawionego, takie jak: czas i miejsce akcji, bohaterowie, zdarzenia,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fikcję literacką,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elementy realistyczne w omawianych utworach,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wybrane gatunki literackie, takie jak: baśń, legenda,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nazywa elementy budowy utworu: tytuł,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wybrane wydarzenia omawianego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rozpoznaje, kim jest osoba mówiąca w utworze epickim,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bohatera,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bohaterów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narratora,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narracji,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wątek główny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wrażenia, jakie wzbudza w nim czytany tekst,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znaczenie dosłowne w tekście,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treści utworu, zachowując kolejność wydarzeń. </w:t>
            </w:r>
          </w:p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na pytania dotyczące fragment tekstu,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utworu epickiego,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krótko opisuje elementy świata przedstawionego,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 od fantastycznych,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– wskazuje elementy realistyczne i fantastyczne w przeczytanych utworach,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cechy gatunkowe baśni i legendy,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wyszukuje w tekście określone informacje,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budowy utworu: tytuł,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ustala kolejność wydarzeń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podaje wyrazy wskazujące narratora,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rodzaje bohaterów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przedstawia bohatera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niektóre cechy bohaterów,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wyrazy wskazujące na narrację,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wątki poboczne,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 znaczenie dosłowne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wypowiada się na temat przeczytanego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wartości ważne dla bohaterów w omawianych utworach,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informacje ważne w utworze,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tworzy projekt pracy (przekład intersemiotyczny), np. rysunek, dramę, spektakl teatralny, który będzie jego własną interpretacją utworu.</w:t>
            </w:r>
          </w:p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 proste pytania dotyczące 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odpowiada znajomości całego tekstu,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czyta głośno, wyraźnie, z odpowiednią artykulacją i z uwzględnieniem znaków interpunkcyjnych,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czytany utwór jako epikę oraz baśń i legendę,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elementach świata przedstawionego,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odróżnia elementy realistyczne od fantastycznych w omawianych utworach,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opowiada o wybranych wydarzeniach fabuły,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dialog w utworze,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rodzaj narratora w omawianym utworze,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nazywa rodzaj bohatera (bohater pierwszoplanowy, drugoplanowy, epizodyczny),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wymienia większość cech bohaterów,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rodzaj narracji (narracja pierwszoosobowa),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wątek główny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doświadczenia bohaterów literackich,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prezentuje własne rozumienie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ocenia bohaterów literackich oraz zdarzenia,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informacje mniej ważne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fakty i opinie,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– wymienia cechy identyfikujące teksty kultury należące do literatury,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odczytuje omawiane teksty na podstawie stworzonego przekładu intersemiotycznego, np. rysunek, drama, spektakl teatralny.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analizuje elementy świata przedstawionego i wyciąga wnioski z analizy,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wyjaśnia różnice między elementami realistycznymi a fantastycznymi w przeczytanych utworach,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przynależność rodzajową utworu do epiki oraz gatunkową do baśni i legendy,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związki przyczynowo-skutkowe,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wskazuje cechy narratora w zależności od jego rodzaju,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rodzaj bohatera w omawianym utworze,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określa relacje łączące bohaterów utworu,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uzasadnia wskazane cechy bohaterów, odwołując się do omawianego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bohatera pierwszoplanowego oddrugoplanowego i epizodycznego,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dokonuje analizy fragmentu utworu, aby określić rodzaj narracji,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tematykę utworu,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wątek poboczny,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doświadczenia bohaterów literackich z własnymi,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informacje ważne od mniej istotnych,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porównuje cechy identyfikujące teksty kultury należące do: literatury, filmu,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muzyki, sztuk plastycznych i audiowizualnych,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porównuje treść czytanych utworów z własnymi doświadczeniami.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elementy świata przedstawionego różnych utworów,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dowodzi, że czytany utwór należy do określonego rodzaju i gatunku literackiego, podając odpowiednie przykłady z tekstu,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funkcje elementów budowy utworu: tytuł,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prezentuje według własnego pomysłu, w tym z wykorzystaniem narzędzi interaktywnych, jak rozumie wzajemne zależności międzywydarzeniami,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narratorów w różnych utworach literackich,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charakteryzuje bohatera w omawianym utworze, w tym z wykorzystaniem narzędzi interaktywnych,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porównuje narrację pierwszoosobową z trzecioosobową i przedstawia swoje wnioski,</w:t>
            </w:r>
          </w:p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problematykę utworu i prezentuje ją w twórczy sposób.</w:t>
            </w:r>
          </w:p>
        </w:tc>
      </w:tr>
    </w:tbl>
    <w:p w:rsidR="00545EE6" w:rsidRPr="00174C9D" w:rsidRDefault="00545EE6" w:rsidP="00545E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I.2. Odbiór tekstów kultury – komiks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KOMIKS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odpowiada na proste pytania dotyczące treści fragmentu komiksu,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zna pojęcie komiksu,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utwór pisany prozą od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komiks,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krótko opowiada, o czym jest komiks,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 elementy świata przedstawionego w komiksie, takie jak: czas imiejsce akcji, bohaterowie, zdarzenia,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podaje wybrane wydarzenia omawianego komiksu.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odpowiada na pytania dotyczące treści całego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elementy świata przedstawionego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rozróżnia i wskazuje elementy realistyczne i fantastyczne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wymienia charakterystyczne cechy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wyszukuje w komiksie określone informacji,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ustala kolejność wydarzeń w utworze,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rodzaje bohaterów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przedstawia bohatera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wymienia niektóre cechy bohaterów,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wypowiada się na temat przeczytanego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wskazuje wartości ważne dla bohaterów komiksu,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ważne informacje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tworzy projekt pracy (przekład intersemiotyczny), np. rysunek, dramę, spektakl teatralny, który będzie jego interpretacją omawianego komiksu.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interpunkcyjnych, wyrazów dźwiękonaśladowczych i wykrzyknień,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czytany utwór jako komiks,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opowiada o elementach świata przedstawionego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elementy realistyczne od fantastycznych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prezentuje w dowolnej formie treść komiksu, w tym w formie interaktywnej,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opowiada o wybranych wydarzeniach fabuły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wskazuje w komiksie wypowiedzi bohaterów,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nazywa rodzaj bohatera: bohater pierwszoplanowy i drugoplanowy,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większość cech bohaterów,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ocenia bohaterów literackich i zdarzenia,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informacje mniej ważne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odczytuje omawiane teksty na podstawie stworzonego przekładu intersemiotycznego, np. w postaci rysunku, dramy, spektaklu teatralnego.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wyjaśnia różnice między elementami realistycznymi a fantastycznymi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uzasadnia, dlaczego utwór jest komiksem,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związki przyczynowo-skutkowe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rodzaj bohatera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relacje łączące bohaterów komiksu,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uzasadnia wskazane cechy bohaterów, odwołując się do komiksu,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bohatera pierwszoplanowego od drugoplanowego w komiksie,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tematykę komiksu,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porównuje doświadczenia bohaterów komiksu z własnymi,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informacje ważne od mniej istotnych,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charakteryzuje komiks jako tekst kultury,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opowiada w ciekawy sposób o wydarzeniach przedstawionych w komiksie,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odczytuje uczucia przedstawione na rysunkach.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prezentuje według własnego pomysłu, w tym z wykorzystaniem narzędzi interaktywnych, jak rozumie wzajemne zależnościmiędzy wydarzeniami w komiksie,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charakteryzuje bohatera w omawianym komiksie, w tym z wykorzystaniem narzędzi interaktywnych,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problematykę komiksu i prezentuje ją w twórczy sposób,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wyczerpująco wypowiada się na temat wydarzeń przedstawionych w komiksie, odwołując się do znajomości całej lektury, </w:t>
            </w:r>
          </w:p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tworzy według własnego pomysłu komiks z poznanymi bohaterami.</w:t>
            </w:r>
          </w:p>
        </w:tc>
      </w:tr>
    </w:tbl>
    <w:p w:rsidR="00545EE6" w:rsidRPr="00174C9D" w:rsidRDefault="00545EE6" w:rsidP="00545EE6">
      <w:pPr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</w:p>
    <w:p w:rsidR="00545EE6" w:rsidRPr="00174C9D" w:rsidRDefault="00545EE6" w:rsidP="00545E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I.2. Odbiór tekstów kultury – obraz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OBRAZ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określa tematykę obrazu,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– nazywa wrażenia, jakie wzbudza w nim dzieło sztuki,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elementy obecne na obrazie.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prezentuje elementy przedstawione na obrazie,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elementy realistyczne i fantastyczne obecne na obrazie,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pejzaż od portretu i martwej natury. 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sytuację przedstawioną na obrazie,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nazywa emocje, które mogą odczuwać postacie z obrazu,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uczucia, jakie wywołuje obraz,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przedstawia własne rozumienie dzieła sztuki,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wskazuje cechy tekstów kultury należących do sztuk plastycznych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pierwszy i drugi plan obrazu,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opowiada w kilku zdaniach o sytuacji przedstawionej na obrazie,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opisuje umieszczone na obrazie elementy,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przedstawia własne rozumienie dzieła sztuki poprzez podanie tematów rozmów postaci przedstawionych na obrazie,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rozumie właściwości tekstów kultury należących do sztuk plastycznych.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8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nastrój obrazu oraz uzasadnia swoją wypowiedź,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przedstawia własne zdanie na temat sytuacji z obrazu,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omawia elementy sztuki plastycznej, takie jak: plan, barwy, kompozycja, światło, ruch,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dokonuje przekładu intersemiotycznego, np. tworzy i opowiada historię, która mogłaby się wydarzyć w miejscu ukazanym na obrazie.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</w:tbl>
    <w:p w:rsidR="00545EE6" w:rsidRDefault="00545EE6" w:rsidP="00545EE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Default="00545EE6" w:rsidP="00545EE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Default="00545EE6" w:rsidP="00545EE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Pr="00174C9D" w:rsidRDefault="00545EE6" w:rsidP="00545EE6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>Kształcenie JĘZYKOWE</w:t>
      </w:r>
    </w:p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 tyka języka polskiego – fonetyka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FONETYKA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co to jest alfabet,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zna pojęcie litery i głoski,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samogłoski i spółgłoski,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sylabę,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wie, że samogłoska i może pełnić w wyrazie różne funkcje. </w:t>
            </w:r>
          </w:p>
          <w:p w:rsidR="00545EE6" w:rsidRPr="00174C9D" w:rsidRDefault="00545EE6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zna alfabet,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wie, co to jest litera,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co to jest głoska,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litery od głosek,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samogłoski odspółgłosek,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dzieli wyraz na sylaby,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co to jest samogłoska,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rozróżnia funkcję samogłoski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porządkuje proste wyrazy według alfabetu,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dzieli wyrazy na litery,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wskazuje w wyrazie samogłoski i spółgłoski,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dzieli wyrazy na sylaby,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funkcję samogłoski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poprawnie przenosi wyrazy,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porządkuje trudniejsze wyrazy według alfabetu,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 dzieli wyrazy na głoski,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 rozpoznaje funkcję samogłoski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w wyrazie.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wykorzystuje w praktyce znajomość alfabetu do sprawnego wyszukiwania tytułów utworów w podręczniku i wyrazóww słownikach,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dzieli wyraz na głoski, zwracając uwagę na różne funkcje samogłoski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i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</w:tr>
    </w:tbl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II.1. Gramatyka języka polskiego – części mowy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CZĘŚCI MOWY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części mowy, takie jak: rzeczownik, czasownik, przymiotnik, liczebnik, przysłówek, przyimek, spójnik, zaimek,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podaje pytania odmiennych części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mowy,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osobowe formy czasownika,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wymienia formy, przez któreodmienia się czasownik: czasy, osoby, liczby, rodzaje,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bezokolicznik od odmiennych formczasownika,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osobę i liczbę czasownika,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liczbę i rodzaj rzeczownika,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że rzeczownik odmienia się przez przypadki.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w zdaniu części mowy, takie jak: rzeczownik, czasownik,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przymiotnik, liczebnik, przysłówek, przyimek,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nieosobowe formy czasownika: bezokoliczniki,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nazywa przypadki i ich pytania,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czas i tryb czasownika,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wskazuje wyrażenie przyimkowe,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że przyimek jest nieodmienną częścią mowy,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że przyimek łączy się z rzeczownikiem.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części mowy odmienne od nieodmiennych,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– rozpoznaje formy przypadków wyrazów,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rodzaj czasownika,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stosuje poprawne formy rzeczownika, czasownika, przymiotnika,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odmienia rzeczownik przez przypadki i liczby,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odmienia czasownik przez czasy, osoby, liczby, rodzaje,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podaje przykłady wyrażeń przyimkowych.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rolę czasownika w wypowiedzi,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przypadek rzeczownika w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zdaniu,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stosuje poprawne formy liczebnika,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poszczególne części mowy wśród innych,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stosuje w praktyce zasady pisowni przyimków prostych i złożonych oraz wyrażeń przyimkowych,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spójniki.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określa funkcję części mowy w tekście,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bezbłędnie zapisuje przyimki proste i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złożone oraz wyrażenia przyimkowe,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poprawnie używa różnych form rzeczowników i przymiotników, a w razie wątpliwości korzysta ze słownika,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II.1. Gramatyka języka polskiego – składnia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SKŁADNIA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odróżnia zdanie od równoważnika zdania,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wskazuje przykłady czasownika w formie osobowej,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główne części zdania,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podaje pytania głównych części zdania,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zdanie pojedynczenierozwinięte i rozwinięte,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zna pojęcie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zdanie złożone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że występuje zdanie oznajmujące, pytające i rozkazujące.</w:t>
            </w:r>
          </w:p>
          <w:p w:rsidR="00545EE6" w:rsidRPr="00174C9D" w:rsidRDefault="00545EE6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czym się różni zdanie od równoważnik zdania,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czasowniki w formie osobowej,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wie, że jest grupa podmiotu i grupa orzeczenia,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dostrzega związki między wyrazami w zdaniu,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zdanie pojedyncze nierozwinięte od rozwiniętego,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odróżnia zdanie pojedyncze od zdania złożonego,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 zdania oznajmujące, pytające i rozkazujące. </w:t>
            </w:r>
          </w:p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zdanie i równoważnik zdania,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stosuje czasowniki w formie osobowej do tworzenia zdania,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wskazuje podmiot i orzeczenie w zdaniu,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zdanie pojedyncze rozwinięte i nierozwinięte,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wyodrębnia zdania składowe w zdaniu złożonym,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tworzy zdania,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uwzględniając cel wypowiedzi: oznajmujące,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pytające i rozkazujące, rozumie ich funkcje i je stosuje.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tworzy zdanie i równoważnik zdania,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przekształca zdanie na równoważnik zdania i odwrotnie,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rozpoznaje, jaką częścią mowy jest wyrażony podmiot, a jaką – orzeczenie,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grupę podmiotu i grupę orzeczenia,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sporządza wykres zdania pojedynczego,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stosuje zdania pojedyncze rozwinięte i nierozwinięte w różnych formach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wyjaśnia, czym się różni zdanie pojedyncze od złożonego,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określa relacje między zdaniami składowymi,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rozumie funkcje zdań ze względu na cel wypowiedzi.</w:t>
            </w:r>
          </w:p>
          <w:p w:rsidR="00545EE6" w:rsidRPr="00174C9D" w:rsidRDefault="00545EE6" w:rsidP="00C1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poprawnie stosuje w swoich wypowiedziach zdanie i równoważnik zdania oraz czasowniki w formie osobowej,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poprawnie tworzy związki wyrazowe w zdaniach,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poprawnie tworzy różne rodzaje zdań,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poprawnie stosuje w swoich wypowiedziach zdania pojedyncze i złożone,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przekształca zdania złożone w pojedyncze i odwrotnie.</w:t>
            </w:r>
          </w:p>
        </w:tc>
      </w:tr>
    </w:tbl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II.2. Zróżnicowanie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ZRÓŻNICOWANIE JĘZYKA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zna pojęcie </w:t>
            </w:r>
            <w:r w:rsidRPr="00174C9D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frazeologizm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zna frazeologizmyomawiane na lekcji,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– wie, co to jest synonim i antonim,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zna słownik synonimów.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co to związekfrazeologiczny,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związki frazeologiczne w wypowiedziach,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rozpoznaje synonimy i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antonimy,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jak korzystać ze słownika synonimów.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wyjaśnia, co to jest związek frazeologiczny,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wie, że związki frazeologiczne są obecne w życiu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codziennym,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podaje przykłady związków frazeologicznych,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podaje przykłady synonimów i antonimów,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omawia zasady korzystania ze słownika synonimów.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dobrą, a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wyjaśnia znaczenie omawianych związków frazeologicznych,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redaguje zdania ze związkami frazeologicznymi,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wyjaśnia, czym są synonimy i antonimy,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– tworzy synonimy i antonimy,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korzysta w praktyce ze słownika synonimów.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spełnia wymagania na ocenę bardzo </w:t>
            </w: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stosuje w wypowiedziach związki frazeologiczne,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– używa synonimów i antonimów w celowy sposób.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II.4. Ortografia i interpunkcja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ORTOGRAFIA I INTERPUNKCJA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zapisuje wyrazy często używane,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rozpoczyna wypowiedzenie wielką literą,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znaki interpunkcyjne: kropkę, przecinek, znak zapytania, wykrzyknik,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kropkę na końcu zdania.</w:t>
            </w:r>
          </w:p>
          <w:p w:rsidR="00545EE6" w:rsidRPr="00174C9D" w:rsidRDefault="00545EE6" w:rsidP="00C158A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zasady pisowni wyrazów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zapisuje wyrazy, których pisownię wcześniej ćwiczy,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należy postawić przecinek, aby oddzielić te same części mowy,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cudzysłów w tytułach,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wykrzyknika,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wymienia zasady użycia przecinka przed spójnikami i w zdaniu.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–zna zasady pisowni wyrazów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dużą i małą literą, przeczenia nie z czasownikami w formie osobowej,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zasady pisowni wyrazów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oraz przeczenia nie z czasownikami w formie osobowej,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oddziela przecinkiem zdania składowe w zdaniu złożonym,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znaki interpunkcyjne w redagowanych przez siebie tekstach.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zasady pisowni w zakresie pozostałych zasad ortograficznych,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zapisuje wyrazy zgodnie z poznanymi zasadami ortograficznymi,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zapisuje wyrazy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ó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zapisuje wyjątki w pisowni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pospółgłoskach,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poprawnie zapisuje wyrazy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rz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ż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zapisuje poprawnie wyrazy z </w:t>
            </w:r>
            <w:r w:rsidRPr="00174C9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 niewymiennym,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cudzysłów w celu oznaczenia czyichś słów,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używa dwukropka przed wyliczeniem,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określa różnice w treści zdania w zależności od zastosowanego znaku interpunkcyjnego.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poprawnie zapisuje wyrazy z trudnością ortograficzną,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dwukropek imyślnik w dialogu,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samodzielnie i sprawnie korzysta ze słownika ortograficznego,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redaguje własne teksty złożone z różnych rodzajów zdań i poprawnie stosuje znaki interpunkcyjne.</w:t>
            </w:r>
          </w:p>
        </w:tc>
      </w:tr>
    </w:tbl>
    <w:p w:rsidR="00545EE6" w:rsidRDefault="00545EE6" w:rsidP="00545EE6">
      <w:pPr>
        <w:spacing w:before="120" w:after="24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Default="00545EE6" w:rsidP="00545EE6">
      <w:pPr>
        <w:spacing w:before="120" w:after="24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Default="00545EE6" w:rsidP="00545EE6">
      <w:pPr>
        <w:spacing w:before="120" w:after="240"/>
        <w:rPr>
          <w:rFonts w:ascii="Times New Roman" w:hAnsi="Times New Roman" w:cs="Times New Roman"/>
          <w:b/>
          <w:bCs/>
          <w:sz w:val="18"/>
          <w:szCs w:val="18"/>
        </w:rPr>
      </w:pPr>
    </w:p>
    <w:p w:rsidR="00545EE6" w:rsidRPr="00174C9D" w:rsidRDefault="00545EE6" w:rsidP="00545EE6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III. </w:t>
      </w:r>
      <w:r w:rsidRPr="00174C9D">
        <w:rPr>
          <w:rFonts w:ascii="Times New Roman" w:hAnsi="Times New Roman" w:cs="Times New Roman"/>
          <w:b/>
          <w:bCs/>
          <w:caps/>
          <w:sz w:val="18"/>
          <w:szCs w:val="18"/>
        </w:rPr>
        <w:t>TWORZENIE WYPOWIEDZI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545EE6" w:rsidRPr="00174C9D" w:rsidTr="00C158A5">
        <w:tc>
          <w:tcPr>
            <w:tcW w:w="3107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545EE6" w:rsidRPr="00174C9D" w:rsidTr="00C158A5">
        <w:tc>
          <w:tcPr>
            <w:tcW w:w="15539" w:type="dxa"/>
            <w:gridSpan w:val="5"/>
            <w:shd w:val="clear" w:color="auto" w:fill="00B0F0"/>
          </w:tcPr>
          <w:p w:rsidR="00545EE6" w:rsidRPr="00174C9D" w:rsidRDefault="00545EE6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NOTATKA, DIALOG, OPIS, WYPOWIEDŹ ARGUMENTACYJNA, PLAN WYDARZEŃ, ŻYCZENIA, ZAPROSZENIE, OGŁOSZENIE, LIST</w:t>
            </w:r>
          </w:p>
        </w:tc>
      </w:tr>
      <w:tr w:rsidR="00545EE6" w:rsidRPr="00174C9D" w:rsidTr="00C158A5">
        <w:tc>
          <w:tcPr>
            <w:tcW w:w="3107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notatkę wśród innych form 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że są różne sposoby notowania,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na czym polega dialog,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dostrzega interpunkcję w zapisie dialogu,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zawiera opis postaci, miejsca, krajobrazu,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tworzenia opisu postaci, miejsca,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akapitu,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pojęcie argumentu,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co to jest plan wydarzeń,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czym się różni plan ramowy od planu szczegółowego,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wie, jaką formą wypowiedzi są życzenia,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podejmuje próbę napisania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życzeń,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wygląda zaproszenie i ogłoszenie,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rozpoznaje elementy kompozycyjne zaproszenia i ogłoszenia,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list jako formę 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kim są nadawca i adresat,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zwroty do adresata.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spełnia wymagania na ocenę dopuszczającą,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cechy notatki,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różne rodzaje notowania,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dialog,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zasady zapisywania dialogu,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gromadzi słownictwo do opisu postaci, miejsca,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opisu postaci, miejsca, krajobrazu,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to jest akapit,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co to jest argument,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jest zbudowany argument,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jak tworzyć plan wydarzeń,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plan ramowy od planu szczegółowego,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wie, czym się cechują życzenia,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zaproszenie i ogłoszenie wśród innych form 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zna elementy kompozycyjne zaproszenia i ogłoszenia,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elementy listu,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odróżnia nadawcę i adresata,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zna zasady pisowni w zwrotach do adresata,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list prywatny,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spójne wypowiedzi w następujących formach gatunkowych: zaproszenie, ogłoszenie, życzenia, dialog.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cechy notatki,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rozróżnia rodzaje notatki,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zapisuje dialog,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opis postaci, miejsca, krajobrazu na podstawie planu,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co to jest akapit,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argumentu,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wyjaśnia, jak tworzyć plan wydarzeń,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ramowy,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rozpoznaje życzenia spośród innych form 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wskazuje wymagane informacje w zaproszeniu i ogłoszeniu,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elementy kompozycyjne zaproszenia i ogłoszenia,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wypowiada się na temat cech listu jako formy wypowiedzi,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podaje przykłady nadawcy i adresata,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omawia zasady pisowni w zwrotach do adresata,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rozwinięty list prywatny,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selekcjonuje informacje,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tworzy spójne wypowiedzi w następujących formach gatunkowych: opis, list.</w:t>
            </w: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różne rodzaje notatki,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dialog,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porządkuje słownictwo doopisu postaci, miejsca,krajobrazu,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opis postaci, miejsca, krajobrazu,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w wypowiedzi pisemnej akapity,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 swoich wypowiedziach argumenty,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omawia budowę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argumentu,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szczegółowy,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układa życzenia,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zaproszenie i ogłoszenie,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pisze wypowiedź w formie listu o właściwej kompozycji i układzie graficznym,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stosuje akapity,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zachowuje zasady etykiety językowej, tworząc współczesne formy komunikatów,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wiedzę o języku w tworzonych przez siebie formach wypowiedzi.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</w:tcPr>
          <w:p w:rsidR="00545EE6" w:rsidRPr="00174C9D" w:rsidRDefault="00545EE6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według własnego pomysłu funkcjonalną notatkę, w tym interaktywną,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stosuje poprawną interpunkcję w zapisie dialogu,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samodzielnie tworzy bogaty treściowo opis postaci, miejsca, krajobrazu, o właściwej kompozycji i układzie graficznym,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podejmuje próbę uzasadniania argumentu,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plan w jednolitej formie: zdań lub równoważników zdań,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 xml:space="preserve">– tworzy życzenia i zaproszenie w formie oficjalnej i nieoficjalnej, </w:t>
            </w:r>
          </w:p>
          <w:p w:rsidR="00545EE6" w:rsidRPr="00174C9D" w:rsidRDefault="00545EE6" w:rsidP="00C158A5">
            <w:pPr>
              <w:pStyle w:val="Akapitzlist"/>
              <w:ind w:left="227" w:hanging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sz w:val="18"/>
                <w:szCs w:val="18"/>
              </w:rPr>
              <w:t>– rozumie rolę akapitów w tworzeniu całości myślowej wypowiedzi.</w:t>
            </w:r>
          </w:p>
        </w:tc>
      </w:tr>
    </w:tbl>
    <w:p w:rsidR="00357C48" w:rsidRDefault="00357C48"/>
    <w:sectPr w:rsidR="00357C48" w:rsidSect="00545EE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72" w:rsidRDefault="007F1172" w:rsidP="00545EE6">
      <w:pPr>
        <w:spacing w:after="0" w:line="240" w:lineRule="auto"/>
      </w:pPr>
      <w:r>
        <w:separator/>
      </w:r>
    </w:p>
  </w:endnote>
  <w:endnote w:type="continuationSeparator" w:id="1">
    <w:p w:rsidR="007F1172" w:rsidRDefault="007F1172" w:rsidP="0054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557532"/>
      <w:docPartObj>
        <w:docPartGallery w:val="Page Numbers (Bottom of Page)"/>
        <w:docPartUnique/>
      </w:docPartObj>
    </w:sdtPr>
    <w:sdtContent>
      <w:p w:rsidR="00545EE6" w:rsidRDefault="00545EE6">
        <w:pPr>
          <w:pStyle w:val="Stopk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545EE6" w:rsidRDefault="00545E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72" w:rsidRDefault="007F1172" w:rsidP="00545EE6">
      <w:pPr>
        <w:spacing w:after="0" w:line="240" w:lineRule="auto"/>
      </w:pPr>
      <w:r>
        <w:separator/>
      </w:r>
    </w:p>
  </w:footnote>
  <w:footnote w:type="continuationSeparator" w:id="1">
    <w:p w:rsidR="007F1172" w:rsidRDefault="007F1172" w:rsidP="00545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EE6"/>
    <w:rsid w:val="00357C48"/>
    <w:rsid w:val="00545EE6"/>
    <w:rsid w:val="007F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E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EE6"/>
    <w:pPr>
      <w:ind w:left="720"/>
      <w:contextualSpacing/>
    </w:pPr>
  </w:style>
  <w:style w:type="table" w:styleId="Tabela-Siatka">
    <w:name w:val="Table Grid"/>
    <w:basedOn w:val="Standardowy"/>
    <w:uiPriority w:val="59"/>
    <w:rsid w:val="0054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4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5EE6"/>
  </w:style>
  <w:style w:type="paragraph" w:styleId="Stopka">
    <w:name w:val="footer"/>
    <w:basedOn w:val="Normalny"/>
    <w:link w:val="StopkaZnak"/>
    <w:uiPriority w:val="99"/>
    <w:unhideWhenUsed/>
    <w:rsid w:val="0054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47E1-EE41-4B4B-9B7F-0F7BE69D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3904</Words>
  <Characters>23427</Characters>
  <Application>Microsoft Office Word</Application>
  <DocSecurity>0</DocSecurity>
  <Lines>195</Lines>
  <Paragraphs>54</Paragraphs>
  <ScaleCrop>false</ScaleCrop>
  <Company/>
  <LinksUpToDate>false</LinksUpToDate>
  <CharactersWithSpaces>27277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1</cp:revision>
  <dcterms:created xsi:type="dcterms:W3CDTF">2025-09-29T15:11:00Z</dcterms:created>
  <dcterms:modified xsi:type="dcterms:W3CDTF">2025-09-29T15:13:00Z</dcterms:modified>
</cp:coreProperties>
</file>