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93BF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7529D8">
        <w:rPr>
          <w:rFonts w:ascii="Times New Roman" w:hAnsi="Times New Roman" w:cs="Times New Roman"/>
          <w:b/>
          <w:bCs/>
          <w:sz w:val="20"/>
          <w:szCs w:val="20"/>
        </w:rPr>
        <w:t>Wymagania edukacyjne – muzyka, klasa 7</w:t>
      </w:r>
    </w:p>
    <w:p w14:paraId="249AFB0D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celująca </w:t>
      </w:r>
    </w:p>
    <w:p w14:paraId="689DF484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0EBA6125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posiada wiedzę muzyczną wykraczającą poza program nauczania klasy 7,</w:t>
      </w:r>
    </w:p>
    <w:p w14:paraId="1F2D7F37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samodzielnie i twórczo rozwija zainteresowania muzyczne (np. gra na instrumencie, śpiewa w chórze, uczestniczy w konkursach),</w:t>
      </w:r>
    </w:p>
    <w:p w14:paraId="2F76325B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swobodnie posługuje się terminologią muzyczną,</w:t>
      </w:r>
    </w:p>
    <w:p w14:paraId="64768A93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wskazać związki między muzyką a innymi dziedzinami sztuki i nauki,</w:t>
      </w:r>
    </w:p>
    <w:p w14:paraId="32AF081D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dokonuje pogłębionej analizy i interpretacji utworów,</w:t>
      </w:r>
    </w:p>
    <w:p w14:paraId="7FD70AC9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wykazuje inicjatywę w pracy na lekcjach, dzieli się wiedzą i umiejętnościami z innymi,</w:t>
      </w:r>
    </w:p>
    <w:p w14:paraId="77C5C172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reprezentuje szkołę w konkursach, występach lub projektach artystycznych,</w:t>
      </w:r>
    </w:p>
    <w:p w14:paraId="789B1923" w14:textId="77777777" w:rsidR="00A62753" w:rsidRPr="007529D8" w:rsidRDefault="00A62753" w:rsidP="00A62753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przedstawić własne opinie na temat muzyki i uzasadnić je.</w:t>
      </w:r>
    </w:p>
    <w:p w14:paraId="7120551D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bardzo dobra </w:t>
      </w:r>
    </w:p>
    <w:p w14:paraId="006E2E0E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1DE96D96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biegle posługuje się podstawowymi pojęciami muzycznymi,</w:t>
      </w:r>
    </w:p>
    <w:p w14:paraId="1F1DC433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większość omawianych instrumentów, form i gatunków muzycznych,</w:t>
      </w:r>
    </w:p>
    <w:p w14:paraId="53FC9A0D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zaśpiewać i/lub zagrać utwór zgodnie z zapisem nutowym, z zachowaniem tempa i intonacji,</w:t>
      </w:r>
    </w:p>
    <w:p w14:paraId="1CAECBCA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cechy charakterystyczne epok i stylów muzycznych, umie je rozróżnić na przykładach,</w:t>
      </w:r>
    </w:p>
    <w:p w14:paraId="78CCC51E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najważniejszych kompozytorów i wybrane utwory, potrafi je umiejscowić w kontekście historycznym,</w:t>
      </w:r>
    </w:p>
    <w:p w14:paraId="62B30DB4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aktywnie uczestniczy w muzykowaniu zbiorowym i indywidualnym,</w:t>
      </w:r>
    </w:p>
    <w:p w14:paraId="0A218B56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dokonać analizy i krótkiej interpretacji utworu muzycznego,</w:t>
      </w:r>
    </w:p>
    <w:p w14:paraId="43EB06A8" w14:textId="77777777" w:rsidR="00A62753" w:rsidRPr="007529D8" w:rsidRDefault="00A62753" w:rsidP="00A6275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systematycznie i rzetelnie wykonuje zadania, wykazując duże zaangażowanie.</w:t>
      </w:r>
    </w:p>
    <w:p w14:paraId="2A6B3F83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dobra </w:t>
      </w:r>
    </w:p>
    <w:p w14:paraId="6F704E51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42796F70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poprawnie stosuje podstawowe pojęcia muzyczne,</w:t>
      </w:r>
    </w:p>
    <w:p w14:paraId="47B4F8D3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najważniejsze instrumenty i formy muzyczne,</w:t>
      </w:r>
    </w:p>
    <w:p w14:paraId="04BA8807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samodzielnie zaśpiewać prostą piosenkę lub odegrać rytm na instrumencie,</w:t>
      </w:r>
    </w:p>
    <w:p w14:paraId="03013210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najważniejsze epoki i style muzyczne, potrafi wskazać ich cechy charakterystyczne,</w:t>
      </w:r>
    </w:p>
    <w:p w14:paraId="5FEA4828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wymienia i rozpoznaje kilku kompozytorów oraz ich utwory,</w:t>
      </w:r>
    </w:p>
    <w:p w14:paraId="39DF1727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aktywnie uczestniczy w zajęciach i podejmuje samodzielne próby interpretacji muzyki,</w:t>
      </w:r>
    </w:p>
    <w:p w14:paraId="3E87FDDF" w14:textId="77777777" w:rsidR="00A62753" w:rsidRPr="007529D8" w:rsidRDefault="00A62753" w:rsidP="00A62753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wykonuje zadania praktyczne i teoretyczne poprawnie, z drobnymi błędami.</w:t>
      </w:r>
    </w:p>
    <w:p w14:paraId="02233187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dostateczna </w:t>
      </w:r>
    </w:p>
    <w:p w14:paraId="1B2FAF88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0F6DC3B0" w14:textId="77777777" w:rsidR="00A62753" w:rsidRPr="007529D8" w:rsidRDefault="00A62753" w:rsidP="00A6275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rozumie podstawowe pojęcia muzyczne i stosuje je w prostych zadaniach,</w:t>
      </w:r>
    </w:p>
    <w:p w14:paraId="00F8E1CD" w14:textId="77777777" w:rsidR="00A62753" w:rsidRPr="007529D8" w:rsidRDefault="00A62753" w:rsidP="00A6275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rozpoznaje i nazywa wybrane instrumenty oraz formy muzyczne,</w:t>
      </w:r>
    </w:p>
    <w:p w14:paraId="66FB250D" w14:textId="77777777" w:rsidR="00A62753" w:rsidRPr="007529D8" w:rsidRDefault="00A62753" w:rsidP="00A6275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uczestniczy w śpiewie i grze na instrumentach szkolnych, utrzymując tempo i melodię przy pomocy nauczyciela,</w:t>
      </w:r>
    </w:p>
    <w:p w14:paraId="4BC94AAD" w14:textId="77777777" w:rsidR="00A62753" w:rsidRPr="007529D8" w:rsidRDefault="00A62753" w:rsidP="00A6275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podstawowe style i epoki muzyczne oraz potrafi wymienić kilku kompozytorów,</w:t>
      </w:r>
    </w:p>
    <w:p w14:paraId="0442A3D2" w14:textId="77777777" w:rsidR="00A62753" w:rsidRPr="007529D8" w:rsidRDefault="00A62753" w:rsidP="00A6275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umie opisać własnymi słowami charakter utworu muzycznego,</w:t>
      </w:r>
    </w:p>
    <w:p w14:paraId="0B936205" w14:textId="77777777" w:rsidR="00A62753" w:rsidRPr="007529D8" w:rsidRDefault="00A62753" w:rsidP="00A6275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wykonuje proste zadania teoretyczne i praktyczne, choć nie zawsze w pełni poprawnie.</w:t>
      </w:r>
    </w:p>
    <w:p w14:paraId="30240C2B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dopuszczająca </w:t>
      </w:r>
    </w:p>
    <w:p w14:paraId="71F3A9DB" w14:textId="77777777" w:rsidR="00A62753" w:rsidRPr="007529D8" w:rsidRDefault="00A62753" w:rsidP="00A62753">
      <w:p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Uczeń:</w:t>
      </w:r>
    </w:p>
    <w:p w14:paraId="2BC82767" w14:textId="77777777" w:rsidR="00A62753" w:rsidRPr="007529D8" w:rsidRDefault="00A62753" w:rsidP="00A627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podstawowe pojęcia muzyczne omawiane na lekcji, choć czasem wymaga pomocy nauczyciela,</w:t>
      </w:r>
    </w:p>
    <w:p w14:paraId="389C632D" w14:textId="77777777" w:rsidR="00A62753" w:rsidRPr="007529D8" w:rsidRDefault="00A62753" w:rsidP="00A627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potrafi rozpoznać najważniejsze instrumenty muzyczne na ilustracji lub nagraniu,</w:t>
      </w:r>
    </w:p>
    <w:p w14:paraId="62957722" w14:textId="77777777" w:rsidR="00A62753" w:rsidRPr="007529D8" w:rsidRDefault="00A62753" w:rsidP="00A627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uczestniczy w prostych formach muzykowania zbiorowego (np. śpiew w grupie),</w:t>
      </w:r>
    </w:p>
    <w:p w14:paraId="1B083FA0" w14:textId="77777777" w:rsidR="00A62753" w:rsidRPr="007529D8" w:rsidRDefault="00A62753" w:rsidP="00A627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zna i potrafi wymienić niektórych kompozytorów oraz przykłady ich utworów,</w:t>
      </w:r>
    </w:p>
    <w:p w14:paraId="267DA2A9" w14:textId="77777777" w:rsidR="00A62753" w:rsidRPr="007529D8" w:rsidRDefault="00A62753" w:rsidP="00A627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podejmuje próbę wykonania zadań muzycznych, nawet jeśli popełnia błędy,</w:t>
      </w:r>
    </w:p>
    <w:p w14:paraId="3CD5F673" w14:textId="77777777" w:rsidR="00A62753" w:rsidRPr="007529D8" w:rsidRDefault="00A62753" w:rsidP="00A627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t>wykazuje minimalne zainteresowanie muzyką jako dziedziną sztuki.</w:t>
      </w:r>
    </w:p>
    <w:p w14:paraId="775C776F" w14:textId="77777777" w:rsidR="00A62753" w:rsidRPr="007529D8" w:rsidRDefault="00A62753" w:rsidP="00A6275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Ocena niedostateczna </w:t>
      </w:r>
    </w:p>
    <w:p w14:paraId="315EDF7A" w14:textId="77777777" w:rsidR="00A62753" w:rsidRDefault="00A62753" w:rsidP="00A6275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529D8">
        <w:rPr>
          <w:rFonts w:ascii="Times New Roman" w:hAnsi="Times New Roman" w:cs="Times New Roman"/>
          <w:sz w:val="20"/>
          <w:szCs w:val="20"/>
        </w:rPr>
        <w:lastRenderedPageBreak/>
        <w:t>Otrzymuje uczeń, który nie zrealizował w stopniu minimalnym wymagań na ocenę dopuszczającą. Ocena niedostateczna nie jest wynikiem braku możliwości i uzdolnień muzycznych ucznia, ale wynika z jego całkowitej niechęci do realizacji zadań edukacyjnych i lekceważącego stosunku do przedmiotu, mimo usilnych starań nauczyciela.</w:t>
      </w:r>
    </w:p>
    <w:p w14:paraId="1FB0126E" w14:textId="77777777" w:rsidR="00A62753" w:rsidRPr="00E628C0" w:rsidRDefault="00A62753" w:rsidP="00A6275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 przypadku ucznia posiadającego opinię</w:t>
      </w:r>
      <w:r w:rsidRPr="00E628C0">
        <w:rPr>
          <w:rFonts w:ascii="Times New Roman" w:hAnsi="Times New Roman" w:cs="Times New Roman"/>
          <w:b/>
          <w:bCs/>
          <w:sz w:val="20"/>
          <w:szCs w:val="20"/>
        </w:rPr>
        <w:t xml:space="preserve"> Poradni Psychologiczno-Pedagogicznej zastosowane zostanie </w:t>
      </w:r>
      <w:r>
        <w:rPr>
          <w:rFonts w:ascii="Times New Roman" w:hAnsi="Times New Roman" w:cs="Times New Roman"/>
          <w:b/>
          <w:bCs/>
          <w:sz w:val="20"/>
          <w:szCs w:val="20"/>
        </w:rPr>
        <w:t>indywidualne podejście do dziecka zgodnie z zaleceniami.</w:t>
      </w:r>
    </w:p>
    <w:p w14:paraId="019F89F1" w14:textId="77777777" w:rsidR="00B26D86" w:rsidRDefault="00B26D86"/>
    <w:sectPr w:rsidR="00B2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1152"/>
    <w:multiLevelType w:val="multilevel"/>
    <w:tmpl w:val="39D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A27B8"/>
    <w:multiLevelType w:val="multilevel"/>
    <w:tmpl w:val="FE7C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F2ADE"/>
    <w:multiLevelType w:val="multilevel"/>
    <w:tmpl w:val="900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B0369"/>
    <w:multiLevelType w:val="multilevel"/>
    <w:tmpl w:val="0102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C74E9"/>
    <w:multiLevelType w:val="multilevel"/>
    <w:tmpl w:val="CE3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506664">
    <w:abstractNumId w:val="3"/>
  </w:num>
  <w:num w:numId="2" w16cid:durableId="1070929475">
    <w:abstractNumId w:val="4"/>
  </w:num>
  <w:num w:numId="3" w16cid:durableId="425468063">
    <w:abstractNumId w:val="1"/>
  </w:num>
  <w:num w:numId="4" w16cid:durableId="1040478986">
    <w:abstractNumId w:val="0"/>
  </w:num>
  <w:num w:numId="5" w16cid:durableId="148389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53"/>
    <w:rsid w:val="00412BD7"/>
    <w:rsid w:val="00A40CF8"/>
    <w:rsid w:val="00A62753"/>
    <w:rsid w:val="00B26D86"/>
    <w:rsid w:val="00C0189D"/>
    <w:rsid w:val="00C10CA1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0648"/>
  <w15:chartTrackingRefBased/>
  <w15:docId w15:val="{E0DF3731-E338-4DA3-BADA-54EE44B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75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7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7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7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7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1</cp:revision>
  <dcterms:created xsi:type="dcterms:W3CDTF">2025-09-26T17:26:00Z</dcterms:created>
  <dcterms:modified xsi:type="dcterms:W3CDTF">2025-09-26T17:27:00Z</dcterms:modified>
</cp:coreProperties>
</file>